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0B" w:rsidRPr="00527CDC" w:rsidRDefault="00527CDC" w:rsidP="00527CDC">
      <w:pPr>
        <w:pStyle w:val="Sinespaciado"/>
        <w:spacing w:line="360" w:lineRule="auto"/>
        <w:jc w:val="center"/>
        <w:rPr>
          <w:rFonts w:ascii="Arial" w:hAnsi="Arial" w:cs="Arial"/>
          <w:b/>
        </w:rPr>
      </w:pPr>
      <w:bookmarkStart w:id="0" w:name="_GoBack"/>
      <w:bookmarkEnd w:id="0"/>
      <w:r w:rsidRPr="00527CDC">
        <w:rPr>
          <w:rFonts w:ascii="Arial" w:hAnsi="Arial" w:cs="Arial"/>
          <w:b/>
        </w:rPr>
        <w:t xml:space="preserve">El </w:t>
      </w:r>
      <w:r>
        <w:rPr>
          <w:rFonts w:ascii="Arial" w:hAnsi="Arial" w:cs="Arial"/>
          <w:b/>
        </w:rPr>
        <w:t>Plan</w:t>
      </w:r>
      <w:r w:rsidR="00FF2983" w:rsidRPr="00527CDC">
        <w:rPr>
          <w:rFonts w:ascii="Arial" w:hAnsi="Arial" w:cs="Arial"/>
          <w:b/>
        </w:rPr>
        <w:t xml:space="preserve"> </w:t>
      </w:r>
      <w:r w:rsidR="007C4727">
        <w:rPr>
          <w:rFonts w:ascii="Arial" w:hAnsi="Arial" w:cs="Arial"/>
          <w:b/>
        </w:rPr>
        <w:t>P.I.B.E.S</w:t>
      </w:r>
      <w:r w:rsidR="00E3646F">
        <w:rPr>
          <w:rFonts w:ascii="Arial" w:hAnsi="Arial" w:cs="Arial"/>
          <w:b/>
        </w:rPr>
        <w:t xml:space="preserve"> de la gobernación de Eduardo Duhalde</w:t>
      </w:r>
    </w:p>
    <w:p w:rsidR="00FF2983" w:rsidRPr="00527CDC" w:rsidRDefault="00527CDC" w:rsidP="00527CDC">
      <w:pPr>
        <w:pStyle w:val="Sinespaciado"/>
        <w:spacing w:line="360" w:lineRule="auto"/>
        <w:jc w:val="right"/>
        <w:rPr>
          <w:rFonts w:ascii="Arial" w:hAnsi="Arial" w:cs="Arial"/>
          <w:b/>
        </w:rPr>
      </w:pPr>
      <w:r w:rsidRPr="00527CDC">
        <w:rPr>
          <w:rFonts w:ascii="Arial" w:hAnsi="Arial" w:cs="Arial"/>
          <w:b/>
        </w:rPr>
        <w:t>Aritz Recalde, junio 2019</w:t>
      </w:r>
    </w:p>
    <w:p w:rsidR="00527CDC" w:rsidRPr="002627E6" w:rsidRDefault="00527CDC" w:rsidP="00F063EB">
      <w:pPr>
        <w:pStyle w:val="Sinespaciado"/>
        <w:spacing w:line="360" w:lineRule="auto"/>
        <w:jc w:val="both"/>
        <w:rPr>
          <w:rFonts w:ascii="Arial" w:hAnsi="Arial" w:cs="Arial"/>
        </w:rPr>
      </w:pPr>
    </w:p>
    <w:p w:rsidR="00C10A95" w:rsidRPr="002627E6" w:rsidRDefault="004E07EB" w:rsidP="00F063EB">
      <w:pPr>
        <w:pStyle w:val="Sinespaciado"/>
        <w:spacing w:line="360" w:lineRule="auto"/>
        <w:jc w:val="both"/>
        <w:rPr>
          <w:rFonts w:ascii="Arial" w:hAnsi="Arial" w:cs="Arial"/>
        </w:rPr>
      </w:pPr>
      <w:r w:rsidRPr="002627E6">
        <w:rPr>
          <w:rFonts w:ascii="Arial" w:hAnsi="Arial" w:cs="Arial"/>
        </w:rPr>
        <w:t>En el año 1993</w:t>
      </w:r>
      <w:r w:rsidR="00B32116" w:rsidRPr="002627E6">
        <w:rPr>
          <w:rFonts w:ascii="Arial" w:hAnsi="Arial" w:cs="Arial"/>
        </w:rPr>
        <w:t xml:space="preserve"> la Dirección General de Escuelas</w:t>
      </w:r>
      <w:r w:rsidR="00DD3530" w:rsidRPr="002627E6">
        <w:rPr>
          <w:rFonts w:ascii="Arial" w:hAnsi="Arial" w:cs="Arial"/>
        </w:rPr>
        <w:t xml:space="preserve"> </w:t>
      </w:r>
      <w:r w:rsidR="00B32116" w:rsidRPr="002627E6">
        <w:rPr>
          <w:rFonts w:ascii="Arial" w:hAnsi="Arial" w:cs="Arial"/>
        </w:rPr>
        <w:t xml:space="preserve">lanzó el </w:t>
      </w:r>
      <w:r w:rsidR="00527CDC">
        <w:rPr>
          <w:rFonts w:ascii="Arial" w:hAnsi="Arial" w:cs="Arial"/>
        </w:rPr>
        <w:t>“</w:t>
      </w:r>
      <w:r w:rsidR="00B32116" w:rsidRPr="002627E6">
        <w:rPr>
          <w:rFonts w:ascii="Arial" w:hAnsi="Arial" w:cs="Arial"/>
        </w:rPr>
        <w:t xml:space="preserve">Programa Infantil </w:t>
      </w:r>
      <w:r w:rsidR="00527CDC">
        <w:rPr>
          <w:rFonts w:ascii="Arial" w:hAnsi="Arial" w:cs="Arial"/>
        </w:rPr>
        <w:t xml:space="preserve">Bonaerense </w:t>
      </w:r>
      <w:r w:rsidR="00B32116" w:rsidRPr="002627E6">
        <w:rPr>
          <w:rFonts w:ascii="Arial" w:hAnsi="Arial" w:cs="Arial"/>
        </w:rPr>
        <w:t>Educativo Solidario</w:t>
      </w:r>
      <w:r w:rsidR="00527CDC">
        <w:rPr>
          <w:rFonts w:ascii="Arial" w:hAnsi="Arial" w:cs="Arial"/>
        </w:rPr>
        <w:t>”</w:t>
      </w:r>
      <w:r w:rsidR="00B32116" w:rsidRPr="002627E6">
        <w:rPr>
          <w:rFonts w:ascii="Arial" w:hAnsi="Arial" w:cs="Arial"/>
        </w:rPr>
        <w:t xml:space="preserve"> (P</w:t>
      </w:r>
      <w:r w:rsidR="00527CDC">
        <w:rPr>
          <w:rFonts w:ascii="Arial" w:hAnsi="Arial" w:cs="Arial"/>
        </w:rPr>
        <w:t>.</w:t>
      </w:r>
      <w:r w:rsidR="00B32116" w:rsidRPr="002627E6">
        <w:rPr>
          <w:rFonts w:ascii="Arial" w:hAnsi="Arial" w:cs="Arial"/>
        </w:rPr>
        <w:t>I</w:t>
      </w:r>
      <w:r w:rsidR="00527CDC">
        <w:rPr>
          <w:rFonts w:ascii="Arial" w:hAnsi="Arial" w:cs="Arial"/>
        </w:rPr>
        <w:t>.</w:t>
      </w:r>
      <w:r w:rsidR="00B32116" w:rsidRPr="002627E6">
        <w:rPr>
          <w:rFonts w:ascii="Arial" w:hAnsi="Arial" w:cs="Arial"/>
        </w:rPr>
        <w:t>B</w:t>
      </w:r>
      <w:r w:rsidR="00527CDC">
        <w:rPr>
          <w:rFonts w:ascii="Arial" w:hAnsi="Arial" w:cs="Arial"/>
        </w:rPr>
        <w:t>.</w:t>
      </w:r>
      <w:r w:rsidR="00B32116" w:rsidRPr="002627E6">
        <w:rPr>
          <w:rFonts w:ascii="Arial" w:hAnsi="Arial" w:cs="Arial"/>
        </w:rPr>
        <w:t>E</w:t>
      </w:r>
      <w:r w:rsidR="00527CDC">
        <w:rPr>
          <w:rFonts w:ascii="Arial" w:hAnsi="Arial" w:cs="Arial"/>
        </w:rPr>
        <w:t>.</w:t>
      </w:r>
      <w:r w:rsidR="00B32116" w:rsidRPr="002627E6">
        <w:rPr>
          <w:rFonts w:ascii="Arial" w:hAnsi="Arial" w:cs="Arial"/>
        </w:rPr>
        <w:t>S).</w:t>
      </w:r>
      <w:r w:rsidRPr="002627E6">
        <w:rPr>
          <w:rFonts w:ascii="Arial" w:hAnsi="Arial" w:cs="Arial"/>
        </w:rPr>
        <w:t xml:space="preserve"> A partir </w:t>
      </w:r>
      <w:r w:rsidR="00425CF4" w:rsidRPr="002627E6">
        <w:rPr>
          <w:rFonts w:ascii="Arial" w:hAnsi="Arial" w:cs="Arial"/>
        </w:rPr>
        <w:t xml:space="preserve">de </w:t>
      </w:r>
      <w:r w:rsidRPr="002627E6">
        <w:rPr>
          <w:rFonts w:ascii="Arial" w:hAnsi="Arial" w:cs="Arial"/>
        </w:rPr>
        <w:t>199</w:t>
      </w:r>
      <w:r w:rsidR="00C830C6">
        <w:rPr>
          <w:rFonts w:ascii="Arial" w:hAnsi="Arial" w:cs="Arial"/>
        </w:rPr>
        <w:t>6</w:t>
      </w:r>
      <w:r w:rsidRPr="002627E6">
        <w:rPr>
          <w:rFonts w:ascii="Arial" w:hAnsi="Arial" w:cs="Arial"/>
        </w:rPr>
        <w:t xml:space="preserve"> </w:t>
      </w:r>
      <w:r w:rsidR="00425CF4" w:rsidRPr="002627E6">
        <w:rPr>
          <w:rFonts w:ascii="Arial" w:hAnsi="Arial" w:cs="Arial"/>
        </w:rPr>
        <w:t xml:space="preserve">la iniciativa tuvo algunas modificaciones y </w:t>
      </w:r>
      <w:r w:rsidRPr="002627E6">
        <w:rPr>
          <w:rFonts w:ascii="Arial" w:hAnsi="Arial" w:cs="Arial"/>
        </w:rPr>
        <w:t xml:space="preserve">pasó a denominarse </w:t>
      </w:r>
      <w:r w:rsidR="00527CDC">
        <w:rPr>
          <w:rFonts w:ascii="Arial" w:hAnsi="Arial" w:cs="Arial"/>
        </w:rPr>
        <w:t>“</w:t>
      </w:r>
      <w:r w:rsidRPr="002627E6">
        <w:rPr>
          <w:rFonts w:ascii="Arial" w:hAnsi="Arial" w:cs="Arial"/>
        </w:rPr>
        <w:t>Programa Pibes Bonaerenses</w:t>
      </w:r>
      <w:r w:rsidR="00527CDC">
        <w:rPr>
          <w:rFonts w:ascii="Arial" w:hAnsi="Arial" w:cs="Arial"/>
        </w:rPr>
        <w:t>”</w:t>
      </w:r>
      <w:r w:rsidRPr="002627E6">
        <w:rPr>
          <w:rFonts w:ascii="Arial" w:hAnsi="Arial" w:cs="Arial"/>
        </w:rPr>
        <w:t xml:space="preserve">. </w:t>
      </w:r>
      <w:r w:rsidR="00DD3530" w:rsidRPr="002627E6">
        <w:rPr>
          <w:rFonts w:ascii="Arial" w:hAnsi="Arial" w:cs="Arial"/>
        </w:rPr>
        <w:t>La iniciativa</w:t>
      </w:r>
      <w:r w:rsidR="00C10A95" w:rsidRPr="002627E6">
        <w:rPr>
          <w:rFonts w:ascii="Arial" w:hAnsi="Arial" w:cs="Arial"/>
        </w:rPr>
        <w:t xml:space="preserve"> fue financiad</w:t>
      </w:r>
      <w:r w:rsidR="00DD3530" w:rsidRPr="002627E6">
        <w:rPr>
          <w:rFonts w:ascii="Arial" w:hAnsi="Arial" w:cs="Arial"/>
        </w:rPr>
        <w:t>a</w:t>
      </w:r>
      <w:r w:rsidR="00C10A95" w:rsidRPr="002627E6">
        <w:rPr>
          <w:rFonts w:ascii="Arial" w:hAnsi="Arial" w:cs="Arial"/>
        </w:rPr>
        <w:t xml:space="preserve"> por el Ente del Conurbano Bonaerense y l</w:t>
      </w:r>
      <w:r w:rsidRPr="002627E6">
        <w:rPr>
          <w:rFonts w:ascii="Arial" w:hAnsi="Arial" w:cs="Arial"/>
        </w:rPr>
        <w:t xml:space="preserve">a </w:t>
      </w:r>
      <w:r w:rsidR="00C10A95" w:rsidRPr="002627E6">
        <w:rPr>
          <w:rFonts w:ascii="Arial" w:hAnsi="Arial" w:cs="Arial"/>
        </w:rPr>
        <w:t>C</w:t>
      </w:r>
      <w:r w:rsidRPr="002627E6">
        <w:rPr>
          <w:rFonts w:ascii="Arial" w:hAnsi="Arial" w:cs="Arial"/>
        </w:rPr>
        <w:t>oordinación</w:t>
      </w:r>
      <w:r w:rsidR="00C10A95" w:rsidRPr="002627E6">
        <w:rPr>
          <w:rFonts w:ascii="Arial" w:hAnsi="Arial" w:cs="Arial"/>
        </w:rPr>
        <w:t xml:space="preserve"> </w:t>
      </w:r>
      <w:r w:rsidRPr="002627E6">
        <w:rPr>
          <w:rFonts w:ascii="Arial" w:hAnsi="Arial" w:cs="Arial"/>
        </w:rPr>
        <w:t>estuvo a cargo de Ángel Oviedo</w:t>
      </w:r>
      <w:r w:rsidR="00C10A95" w:rsidRPr="002627E6">
        <w:rPr>
          <w:rFonts w:ascii="Arial" w:hAnsi="Arial" w:cs="Arial"/>
        </w:rPr>
        <w:t xml:space="preserve">. </w:t>
      </w:r>
    </w:p>
    <w:p w:rsidR="004E07EB" w:rsidRPr="002627E6" w:rsidRDefault="00C10A95" w:rsidP="00F063EB">
      <w:pPr>
        <w:pStyle w:val="Sinespaciado"/>
        <w:spacing w:line="360" w:lineRule="auto"/>
        <w:jc w:val="both"/>
        <w:rPr>
          <w:rFonts w:ascii="Arial" w:hAnsi="Arial" w:cs="Arial"/>
        </w:rPr>
      </w:pPr>
      <w:r w:rsidRPr="002627E6">
        <w:rPr>
          <w:rFonts w:ascii="Arial" w:hAnsi="Arial" w:cs="Arial"/>
        </w:rPr>
        <w:t>E</w:t>
      </w:r>
      <w:r w:rsidR="00B60D6F" w:rsidRPr="002627E6">
        <w:rPr>
          <w:rFonts w:ascii="Arial" w:hAnsi="Arial" w:cs="Arial"/>
        </w:rPr>
        <w:t>l</w:t>
      </w:r>
      <w:r w:rsidRPr="002627E6">
        <w:rPr>
          <w:rFonts w:ascii="Arial" w:hAnsi="Arial" w:cs="Arial"/>
        </w:rPr>
        <w:t xml:space="preserve"> propósito del P</w:t>
      </w:r>
      <w:r w:rsidR="007404EA">
        <w:rPr>
          <w:rFonts w:ascii="Arial" w:hAnsi="Arial" w:cs="Arial"/>
        </w:rPr>
        <w:t>.</w:t>
      </w:r>
      <w:r w:rsidRPr="002627E6">
        <w:rPr>
          <w:rFonts w:ascii="Arial" w:hAnsi="Arial" w:cs="Arial"/>
        </w:rPr>
        <w:t>I</w:t>
      </w:r>
      <w:r w:rsidR="007404EA">
        <w:rPr>
          <w:rFonts w:ascii="Arial" w:hAnsi="Arial" w:cs="Arial"/>
        </w:rPr>
        <w:t>.</w:t>
      </w:r>
      <w:r w:rsidRPr="002627E6">
        <w:rPr>
          <w:rFonts w:ascii="Arial" w:hAnsi="Arial" w:cs="Arial"/>
        </w:rPr>
        <w:t>B</w:t>
      </w:r>
      <w:r w:rsidR="007404EA">
        <w:rPr>
          <w:rFonts w:ascii="Arial" w:hAnsi="Arial" w:cs="Arial"/>
        </w:rPr>
        <w:t>.</w:t>
      </w:r>
      <w:r w:rsidRPr="002627E6">
        <w:rPr>
          <w:rFonts w:ascii="Arial" w:hAnsi="Arial" w:cs="Arial"/>
        </w:rPr>
        <w:t>E</w:t>
      </w:r>
      <w:r w:rsidR="007404EA">
        <w:rPr>
          <w:rFonts w:ascii="Arial" w:hAnsi="Arial" w:cs="Arial"/>
        </w:rPr>
        <w:t>.</w:t>
      </w:r>
      <w:r w:rsidRPr="002627E6">
        <w:rPr>
          <w:rFonts w:ascii="Arial" w:hAnsi="Arial" w:cs="Arial"/>
        </w:rPr>
        <w:t>S era brindar una experiencia educativa y recreativa a estudiantes bonaerenses</w:t>
      </w:r>
      <w:r w:rsidR="00527CDC">
        <w:rPr>
          <w:rFonts w:ascii="Arial" w:hAnsi="Arial" w:cs="Arial"/>
        </w:rPr>
        <w:t xml:space="preserve">, con el objetivo de </w:t>
      </w:r>
      <w:r w:rsidRPr="002627E6">
        <w:rPr>
          <w:rFonts w:ascii="Arial" w:hAnsi="Arial" w:cs="Arial"/>
        </w:rPr>
        <w:t>“</w:t>
      </w:r>
      <w:r w:rsidRPr="002627E6">
        <w:rPr>
          <w:rFonts w:ascii="Arial" w:hAnsi="Arial" w:cs="Arial"/>
          <w:i/>
        </w:rPr>
        <w:t>conocer e investigar otros ámbitos de la Provincia, desde sus aspectos geográficos, históricos y socioculturales, con orientación ecológica</w:t>
      </w:r>
      <w:r w:rsidRPr="002627E6">
        <w:rPr>
          <w:rFonts w:ascii="Arial" w:hAnsi="Arial" w:cs="Arial"/>
        </w:rPr>
        <w:t xml:space="preserve">”. </w:t>
      </w:r>
      <w:r w:rsidR="00DD3530" w:rsidRPr="002627E6">
        <w:rPr>
          <w:rFonts w:ascii="Arial" w:hAnsi="Arial" w:cs="Arial"/>
        </w:rPr>
        <w:t xml:space="preserve">Con esta finalidad, </w:t>
      </w:r>
      <w:r w:rsidR="00D220A7" w:rsidRPr="002627E6">
        <w:rPr>
          <w:rFonts w:ascii="Arial" w:hAnsi="Arial" w:cs="Arial"/>
        </w:rPr>
        <w:t xml:space="preserve">eran llevados </w:t>
      </w:r>
      <w:r w:rsidR="00D220A7">
        <w:rPr>
          <w:rFonts w:ascii="Arial" w:hAnsi="Arial" w:cs="Arial"/>
        </w:rPr>
        <w:t>a la Costa Atlántica</w:t>
      </w:r>
      <w:r w:rsidR="00D220A7" w:rsidRPr="002627E6">
        <w:rPr>
          <w:rFonts w:ascii="Arial" w:hAnsi="Arial" w:cs="Arial"/>
        </w:rPr>
        <w:t xml:space="preserve"> </w:t>
      </w:r>
      <w:r w:rsidR="00DD3530" w:rsidRPr="002627E6">
        <w:rPr>
          <w:rFonts w:ascii="Arial" w:hAnsi="Arial" w:cs="Arial"/>
        </w:rPr>
        <w:t>los alumnos de 7</w:t>
      </w:r>
      <w:r w:rsidR="007404EA">
        <w:rPr>
          <w:rFonts w:ascii="Arial" w:hAnsi="Arial" w:cs="Arial"/>
        </w:rPr>
        <w:t>mo</w:t>
      </w:r>
      <w:r w:rsidR="00DD3530" w:rsidRPr="002627E6">
        <w:rPr>
          <w:rFonts w:ascii="Arial" w:hAnsi="Arial" w:cs="Arial"/>
        </w:rPr>
        <w:t xml:space="preserve"> grado (1 año del tercer ciclo del E.G.B.) de escuelas públicas y especiales de poblaciones de bajos recursos.</w:t>
      </w:r>
      <w:r w:rsidR="005149B6" w:rsidRPr="002627E6">
        <w:rPr>
          <w:rFonts w:ascii="Arial" w:hAnsi="Arial" w:cs="Arial"/>
        </w:rPr>
        <w:t xml:space="preserve"> </w:t>
      </w:r>
    </w:p>
    <w:p w:rsidR="00007B2C" w:rsidRDefault="00256BEB" w:rsidP="00F063EB">
      <w:pPr>
        <w:pStyle w:val="Sinespaciado"/>
        <w:spacing w:line="360" w:lineRule="auto"/>
        <w:jc w:val="both"/>
        <w:rPr>
          <w:rFonts w:ascii="Arial" w:hAnsi="Arial" w:cs="Arial"/>
        </w:rPr>
      </w:pPr>
      <w:r w:rsidRPr="002627E6">
        <w:rPr>
          <w:rFonts w:ascii="Arial" w:hAnsi="Arial" w:cs="Arial"/>
        </w:rPr>
        <w:t>Previo</w:t>
      </w:r>
      <w:r w:rsidR="007B4062" w:rsidRPr="002627E6">
        <w:rPr>
          <w:rFonts w:ascii="Arial" w:hAnsi="Arial" w:cs="Arial"/>
        </w:rPr>
        <w:t xml:space="preserve"> </w:t>
      </w:r>
      <w:r w:rsidR="00527CDC">
        <w:rPr>
          <w:rFonts w:ascii="Arial" w:hAnsi="Arial" w:cs="Arial"/>
        </w:rPr>
        <w:t xml:space="preserve">al viaje </w:t>
      </w:r>
      <w:r w:rsidR="007B4062" w:rsidRPr="002627E6">
        <w:rPr>
          <w:rFonts w:ascii="Arial" w:hAnsi="Arial" w:cs="Arial"/>
        </w:rPr>
        <w:t xml:space="preserve">(Etapa Escolar) </w:t>
      </w:r>
      <w:r w:rsidR="00DD3530" w:rsidRPr="002627E6">
        <w:rPr>
          <w:rFonts w:ascii="Arial" w:hAnsi="Arial" w:cs="Arial"/>
        </w:rPr>
        <w:t xml:space="preserve">los responsables </w:t>
      </w:r>
      <w:r w:rsidR="007404EA">
        <w:rPr>
          <w:rFonts w:ascii="Arial" w:hAnsi="Arial" w:cs="Arial"/>
        </w:rPr>
        <w:t xml:space="preserve">educativos </w:t>
      </w:r>
      <w:r w:rsidR="00DD3530" w:rsidRPr="002627E6">
        <w:rPr>
          <w:rFonts w:ascii="Arial" w:hAnsi="Arial" w:cs="Arial"/>
        </w:rPr>
        <w:t>de las</w:t>
      </w:r>
      <w:r w:rsidRPr="002627E6">
        <w:rPr>
          <w:rFonts w:ascii="Arial" w:hAnsi="Arial" w:cs="Arial"/>
        </w:rPr>
        <w:t xml:space="preserve"> áreas de Ciencias</w:t>
      </w:r>
      <w:r w:rsidR="00527CDC">
        <w:rPr>
          <w:rFonts w:ascii="Arial" w:hAnsi="Arial" w:cs="Arial"/>
        </w:rPr>
        <w:t xml:space="preserve"> Naturales, Ciencias Sociales, F</w:t>
      </w:r>
      <w:r w:rsidRPr="002627E6">
        <w:rPr>
          <w:rFonts w:ascii="Arial" w:hAnsi="Arial" w:cs="Arial"/>
        </w:rPr>
        <w:t xml:space="preserve">ormación Ética y Ciudadana y </w:t>
      </w:r>
      <w:r w:rsidR="00527CDC">
        <w:rPr>
          <w:rFonts w:ascii="Arial" w:hAnsi="Arial" w:cs="Arial"/>
        </w:rPr>
        <w:t xml:space="preserve">de </w:t>
      </w:r>
      <w:r w:rsidRPr="002627E6">
        <w:rPr>
          <w:rFonts w:ascii="Arial" w:hAnsi="Arial" w:cs="Arial"/>
        </w:rPr>
        <w:t>Educación Física</w:t>
      </w:r>
      <w:r w:rsidR="00527CDC">
        <w:rPr>
          <w:rFonts w:ascii="Arial" w:hAnsi="Arial" w:cs="Arial"/>
        </w:rPr>
        <w:t>,</w:t>
      </w:r>
      <w:r w:rsidRPr="002627E6">
        <w:rPr>
          <w:rFonts w:ascii="Arial" w:hAnsi="Arial" w:cs="Arial"/>
        </w:rPr>
        <w:t xml:space="preserve"> </w:t>
      </w:r>
      <w:r w:rsidR="00D220A7">
        <w:rPr>
          <w:rFonts w:ascii="Arial" w:hAnsi="Arial" w:cs="Arial"/>
        </w:rPr>
        <w:t>abordaban</w:t>
      </w:r>
      <w:r w:rsidR="003970AC" w:rsidRPr="002627E6">
        <w:rPr>
          <w:rFonts w:ascii="Arial" w:hAnsi="Arial" w:cs="Arial"/>
        </w:rPr>
        <w:t xml:space="preserve"> </w:t>
      </w:r>
      <w:r w:rsidR="00527CDC">
        <w:rPr>
          <w:rFonts w:ascii="Arial" w:hAnsi="Arial" w:cs="Arial"/>
        </w:rPr>
        <w:t xml:space="preserve">en clase los </w:t>
      </w:r>
      <w:r w:rsidR="003970AC" w:rsidRPr="002627E6">
        <w:rPr>
          <w:rFonts w:ascii="Arial" w:hAnsi="Arial" w:cs="Arial"/>
        </w:rPr>
        <w:t>temas</w:t>
      </w:r>
      <w:r w:rsidR="002C5DF8">
        <w:rPr>
          <w:rFonts w:ascii="Arial" w:hAnsi="Arial" w:cs="Arial"/>
        </w:rPr>
        <w:t xml:space="preserve"> - problemas</w:t>
      </w:r>
      <w:r w:rsidR="003970AC" w:rsidRPr="002627E6">
        <w:rPr>
          <w:rFonts w:ascii="Arial" w:hAnsi="Arial" w:cs="Arial"/>
        </w:rPr>
        <w:t xml:space="preserve"> de discriminación, </w:t>
      </w:r>
      <w:r w:rsidR="00527CDC">
        <w:rPr>
          <w:rFonts w:ascii="Arial" w:hAnsi="Arial" w:cs="Arial"/>
        </w:rPr>
        <w:t xml:space="preserve">de </w:t>
      </w:r>
      <w:r w:rsidR="003970AC" w:rsidRPr="002627E6">
        <w:rPr>
          <w:rFonts w:ascii="Arial" w:hAnsi="Arial" w:cs="Arial"/>
        </w:rPr>
        <w:t xml:space="preserve">prevención de adicciones, de convivencia, de identidad, </w:t>
      </w:r>
      <w:r w:rsidR="007404EA">
        <w:rPr>
          <w:rFonts w:ascii="Arial" w:hAnsi="Arial" w:cs="Arial"/>
        </w:rPr>
        <w:t>de</w:t>
      </w:r>
      <w:r w:rsidR="003970AC" w:rsidRPr="002627E6">
        <w:rPr>
          <w:rFonts w:ascii="Arial" w:hAnsi="Arial" w:cs="Arial"/>
        </w:rPr>
        <w:t xml:space="preserve"> cuidado del </w:t>
      </w:r>
      <w:r w:rsidR="00B13BA0" w:rsidRPr="002627E6">
        <w:rPr>
          <w:rFonts w:ascii="Arial" w:hAnsi="Arial" w:cs="Arial"/>
        </w:rPr>
        <w:t>ambiente</w:t>
      </w:r>
      <w:r w:rsidR="003970AC" w:rsidRPr="002627E6">
        <w:rPr>
          <w:rFonts w:ascii="Arial" w:hAnsi="Arial" w:cs="Arial"/>
        </w:rPr>
        <w:t xml:space="preserve"> y </w:t>
      </w:r>
      <w:r w:rsidR="00527CDC">
        <w:rPr>
          <w:rFonts w:ascii="Arial" w:hAnsi="Arial" w:cs="Arial"/>
        </w:rPr>
        <w:t>de</w:t>
      </w:r>
      <w:r w:rsidR="003970AC" w:rsidRPr="002627E6">
        <w:rPr>
          <w:rFonts w:ascii="Arial" w:hAnsi="Arial" w:cs="Arial"/>
        </w:rPr>
        <w:t xml:space="preserve"> derechos humanos y del niño. </w:t>
      </w:r>
      <w:r w:rsidR="00527CDC">
        <w:rPr>
          <w:rFonts w:ascii="Arial" w:hAnsi="Arial" w:cs="Arial"/>
        </w:rPr>
        <w:t xml:space="preserve">Estos contenidos </w:t>
      </w:r>
      <w:r w:rsidR="00D220A7">
        <w:rPr>
          <w:rFonts w:ascii="Arial" w:hAnsi="Arial" w:cs="Arial"/>
        </w:rPr>
        <w:t>eran</w:t>
      </w:r>
      <w:r w:rsidR="00527CDC">
        <w:rPr>
          <w:rFonts w:ascii="Arial" w:hAnsi="Arial" w:cs="Arial"/>
        </w:rPr>
        <w:t xml:space="preserve"> retomados </w:t>
      </w:r>
      <w:r w:rsidR="00D220A7">
        <w:rPr>
          <w:rFonts w:ascii="Arial" w:hAnsi="Arial" w:cs="Arial"/>
        </w:rPr>
        <w:t>para trabajar con los</w:t>
      </w:r>
      <w:r w:rsidR="002C5DF8">
        <w:rPr>
          <w:rFonts w:ascii="Arial" w:hAnsi="Arial" w:cs="Arial"/>
        </w:rPr>
        <w:t xml:space="preserve"> estudiantes </w:t>
      </w:r>
      <w:r w:rsidR="00527CDC" w:rsidRPr="002627E6">
        <w:rPr>
          <w:rFonts w:ascii="Arial" w:hAnsi="Arial" w:cs="Arial"/>
        </w:rPr>
        <w:t xml:space="preserve">durante </w:t>
      </w:r>
      <w:r w:rsidR="00527CDC">
        <w:rPr>
          <w:rFonts w:ascii="Arial" w:hAnsi="Arial" w:cs="Arial"/>
        </w:rPr>
        <w:t>la estadía en la Costa Atlántica</w:t>
      </w:r>
      <w:r w:rsidR="00527CDC" w:rsidRPr="002627E6">
        <w:rPr>
          <w:rFonts w:ascii="Arial" w:hAnsi="Arial" w:cs="Arial"/>
        </w:rPr>
        <w:t xml:space="preserve"> (Lección Paseo)</w:t>
      </w:r>
      <w:r w:rsidR="002C5DF8">
        <w:rPr>
          <w:rFonts w:ascii="Arial" w:hAnsi="Arial" w:cs="Arial"/>
        </w:rPr>
        <w:t xml:space="preserve">. </w:t>
      </w:r>
    </w:p>
    <w:p w:rsidR="00256BEB" w:rsidRDefault="005149B6" w:rsidP="002C5DF8">
      <w:pPr>
        <w:pStyle w:val="Sinespaciado"/>
        <w:spacing w:line="360" w:lineRule="auto"/>
        <w:jc w:val="both"/>
        <w:rPr>
          <w:rFonts w:ascii="Arial" w:hAnsi="Arial" w:cs="Arial"/>
        </w:rPr>
      </w:pPr>
      <w:r w:rsidRPr="002627E6">
        <w:rPr>
          <w:rFonts w:ascii="Arial" w:hAnsi="Arial" w:cs="Arial"/>
        </w:rPr>
        <w:t xml:space="preserve">La permanencia </w:t>
      </w:r>
      <w:r w:rsidR="002C5DF8">
        <w:rPr>
          <w:rFonts w:ascii="Arial" w:hAnsi="Arial" w:cs="Arial"/>
        </w:rPr>
        <w:t xml:space="preserve">en las ciudades balnearias </w:t>
      </w:r>
      <w:r w:rsidRPr="002627E6">
        <w:rPr>
          <w:rFonts w:ascii="Arial" w:hAnsi="Arial" w:cs="Arial"/>
        </w:rPr>
        <w:t>era de seis días y de cinco noches</w:t>
      </w:r>
      <w:r w:rsidR="002C5DF8">
        <w:rPr>
          <w:rFonts w:ascii="Arial" w:hAnsi="Arial" w:cs="Arial"/>
        </w:rPr>
        <w:t xml:space="preserve"> y s</w:t>
      </w:r>
      <w:r w:rsidR="002C5DF8" w:rsidRPr="002627E6">
        <w:rPr>
          <w:rFonts w:ascii="Arial" w:hAnsi="Arial" w:cs="Arial"/>
        </w:rPr>
        <w:t xml:space="preserve">e visitaron las </w:t>
      </w:r>
      <w:r w:rsidR="002C5DF8">
        <w:rPr>
          <w:rFonts w:ascii="Arial" w:hAnsi="Arial" w:cs="Arial"/>
        </w:rPr>
        <w:t xml:space="preserve">localidades </w:t>
      </w:r>
      <w:r w:rsidR="002C5DF8" w:rsidRPr="002627E6">
        <w:rPr>
          <w:rFonts w:ascii="Arial" w:hAnsi="Arial" w:cs="Arial"/>
        </w:rPr>
        <w:t xml:space="preserve">costeras de Mar del Plata, Miramar, San Bernardo, Villa </w:t>
      </w:r>
      <w:proofErr w:type="spellStart"/>
      <w:r w:rsidR="002C5DF8" w:rsidRPr="002627E6">
        <w:rPr>
          <w:rFonts w:ascii="Arial" w:hAnsi="Arial" w:cs="Arial"/>
        </w:rPr>
        <w:t>Gesell</w:t>
      </w:r>
      <w:proofErr w:type="spellEnd"/>
      <w:r w:rsidR="002C5DF8" w:rsidRPr="002627E6">
        <w:rPr>
          <w:rFonts w:ascii="Arial" w:hAnsi="Arial" w:cs="Arial"/>
        </w:rPr>
        <w:t xml:space="preserve"> y </w:t>
      </w:r>
      <w:proofErr w:type="spellStart"/>
      <w:r w:rsidR="002C5DF8" w:rsidRPr="002627E6">
        <w:rPr>
          <w:rFonts w:ascii="Arial" w:hAnsi="Arial" w:cs="Arial"/>
        </w:rPr>
        <w:t>Necochea</w:t>
      </w:r>
      <w:proofErr w:type="spellEnd"/>
      <w:r w:rsidR="002C5DF8" w:rsidRPr="002627E6">
        <w:rPr>
          <w:rFonts w:ascii="Arial" w:hAnsi="Arial" w:cs="Arial"/>
        </w:rPr>
        <w:t xml:space="preserve"> (PIBES 1995; 1996). </w:t>
      </w:r>
      <w:r w:rsidR="00007B2C" w:rsidRPr="002627E6">
        <w:rPr>
          <w:rFonts w:ascii="Arial" w:hAnsi="Arial" w:cs="Arial"/>
        </w:rPr>
        <w:t xml:space="preserve">La </w:t>
      </w:r>
      <w:r w:rsidR="002E02D9" w:rsidRPr="002627E6">
        <w:rPr>
          <w:rFonts w:ascii="Arial" w:hAnsi="Arial" w:cs="Arial"/>
        </w:rPr>
        <w:t>iniciativa</w:t>
      </w:r>
      <w:r w:rsidR="00007B2C" w:rsidRPr="002627E6">
        <w:rPr>
          <w:rFonts w:ascii="Arial" w:hAnsi="Arial" w:cs="Arial"/>
        </w:rPr>
        <w:t xml:space="preserve"> incluyó </w:t>
      </w:r>
      <w:r w:rsidR="00B13BA0" w:rsidRPr="002627E6">
        <w:rPr>
          <w:rFonts w:ascii="Arial" w:hAnsi="Arial" w:cs="Arial"/>
        </w:rPr>
        <w:t>juegos motores, excursiones</w:t>
      </w:r>
      <w:r w:rsidR="002C5DF8">
        <w:rPr>
          <w:rFonts w:ascii="Arial" w:hAnsi="Arial" w:cs="Arial"/>
        </w:rPr>
        <w:t xml:space="preserve"> al aire libre</w:t>
      </w:r>
      <w:r w:rsidR="00B13BA0" w:rsidRPr="002627E6">
        <w:rPr>
          <w:rFonts w:ascii="Arial" w:hAnsi="Arial" w:cs="Arial"/>
        </w:rPr>
        <w:t xml:space="preserve">, </w:t>
      </w:r>
      <w:r w:rsidR="00007B2C" w:rsidRPr="002627E6">
        <w:rPr>
          <w:rFonts w:ascii="Arial" w:hAnsi="Arial" w:cs="Arial"/>
        </w:rPr>
        <w:t xml:space="preserve">vida en la naturaleza y </w:t>
      </w:r>
      <w:r w:rsidR="002C5DF8">
        <w:rPr>
          <w:rFonts w:ascii="Arial" w:hAnsi="Arial" w:cs="Arial"/>
        </w:rPr>
        <w:t xml:space="preserve">actividades </w:t>
      </w:r>
      <w:r w:rsidR="00007B2C" w:rsidRPr="002627E6">
        <w:rPr>
          <w:rFonts w:ascii="Arial" w:hAnsi="Arial" w:cs="Arial"/>
        </w:rPr>
        <w:t>deportivas (PIBES 1996).</w:t>
      </w:r>
      <w:r w:rsidR="00B13BA0" w:rsidRPr="002627E6">
        <w:rPr>
          <w:rFonts w:ascii="Arial" w:hAnsi="Arial" w:cs="Arial"/>
        </w:rPr>
        <w:t xml:space="preserve"> </w:t>
      </w:r>
    </w:p>
    <w:p w:rsidR="002C5DF8" w:rsidRPr="002627E6" w:rsidRDefault="002C5DF8" w:rsidP="002C5DF8">
      <w:pPr>
        <w:pStyle w:val="Sinespaciado"/>
        <w:spacing w:line="360" w:lineRule="auto"/>
        <w:jc w:val="both"/>
        <w:rPr>
          <w:rFonts w:ascii="Arial" w:hAnsi="Arial" w:cs="Arial"/>
        </w:rPr>
      </w:pPr>
    </w:p>
    <w:p w:rsidR="007B4062" w:rsidRPr="002627E6" w:rsidRDefault="007B4062" w:rsidP="00F063EB">
      <w:pPr>
        <w:pStyle w:val="Sinespaciado"/>
        <w:spacing w:line="360" w:lineRule="auto"/>
        <w:jc w:val="both"/>
        <w:rPr>
          <w:rFonts w:ascii="Arial" w:hAnsi="Arial" w:cs="Arial"/>
        </w:rPr>
      </w:pPr>
      <w:r w:rsidRPr="002627E6">
        <w:rPr>
          <w:rFonts w:ascii="Arial" w:hAnsi="Arial" w:cs="Arial"/>
        </w:rPr>
        <w:t xml:space="preserve">Entre los años 1993 y 1997 participaron </w:t>
      </w:r>
      <w:r w:rsidR="002C5DF8">
        <w:rPr>
          <w:rFonts w:ascii="Arial" w:hAnsi="Arial" w:cs="Arial"/>
        </w:rPr>
        <w:t xml:space="preserve">el importante número de </w:t>
      </w:r>
      <w:r w:rsidRPr="002627E6">
        <w:rPr>
          <w:rFonts w:ascii="Arial" w:hAnsi="Arial" w:cs="Arial"/>
        </w:rPr>
        <w:t xml:space="preserve">250.000 </w:t>
      </w:r>
      <w:r w:rsidR="002E02D9" w:rsidRPr="002627E6">
        <w:rPr>
          <w:rFonts w:ascii="Arial" w:hAnsi="Arial" w:cs="Arial"/>
        </w:rPr>
        <w:t>estudiantes</w:t>
      </w:r>
      <w:r w:rsidR="00F063EB">
        <w:rPr>
          <w:rFonts w:ascii="Arial" w:hAnsi="Arial" w:cs="Arial"/>
        </w:rPr>
        <w:t>:</w:t>
      </w:r>
      <w:r w:rsidR="002E02D9" w:rsidRPr="002627E6">
        <w:rPr>
          <w:rFonts w:ascii="Arial" w:hAnsi="Arial" w:cs="Arial"/>
        </w:rPr>
        <w:t xml:space="preserve"> </w:t>
      </w:r>
    </w:p>
    <w:tbl>
      <w:tblPr>
        <w:tblStyle w:val="Tablaconcuadrcula"/>
        <w:tblW w:w="0" w:type="auto"/>
        <w:jc w:val="center"/>
        <w:tblLook w:val="04A0" w:firstRow="1" w:lastRow="0" w:firstColumn="1" w:lastColumn="0" w:noHBand="0" w:noVBand="1"/>
      </w:tblPr>
      <w:tblGrid>
        <w:gridCol w:w="988"/>
        <w:gridCol w:w="992"/>
        <w:gridCol w:w="1012"/>
        <w:gridCol w:w="1012"/>
        <w:gridCol w:w="1012"/>
      </w:tblGrid>
      <w:tr w:rsidR="007B4062" w:rsidRPr="002627E6" w:rsidTr="002C5DF8">
        <w:trPr>
          <w:jc w:val="center"/>
        </w:trPr>
        <w:tc>
          <w:tcPr>
            <w:tcW w:w="988" w:type="dxa"/>
          </w:tcPr>
          <w:p w:rsidR="007B4062" w:rsidRPr="002627E6" w:rsidRDefault="007B4062" w:rsidP="0037601A">
            <w:pPr>
              <w:pStyle w:val="Sinespaciado"/>
              <w:jc w:val="center"/>
              <w:rPr>
                <w:rFonts w:ascii="Arial" w:hAnsi="Arial" w:cs="Arial"/>
              </w:rPr>
            </w:pPr>
            <w:r w:rsidRPr="002627E6">
              <w:rPr>
                <w:rFonts w:ascii="Arial" w:hAnsi="Arial" w:cs="Arial"/>
              </w:rPr>
              <w:t>1993</w:t>
            </w:r>
          </w:p>
        </w:tc>
        <w:tc>
          <w:tcPr>
            <w:tcW w:w="992" w:type="dxa"/>
          </w:tcPr>
          <w:p w:rsidR="007B4062" w:rsidRPr="002627E6" w:rsidRDefault="007B4062" w:rsidP="0037601A">
            <w:pPr>
              <w:pStyle w:val="Sinespaciado"/>
              <w:jc w:val="center"/>
              <w:rPr>
                <w:rFonts w:ascii="Arial" w:hAnsi="Arial" w:cs="Arial"/>
              </w:rPr>
            </w:pPr>
            <w:r w:rsidRPr="002627E6">
              <w:rPr>
                <w:rFonts w:ascii="Arial" w:hAnsi="Arial" w:cs="Arial"/>
              </w:rPr>
              <w:t>1994</w:t>
            </w:r>
          </w:p>
        </w:tc>
        <w:tc>
          <w:tcPr>
            <w:tcW w:w="886" w:type="dxa"/>
          </w:tcPr>
          <w:p w:rsidR="007B4062" w:rsidRPr="002627E6" w:rsidRDefault="007B4062" w:rsidP="0037601A">
            <w:pPr>
              <w:pStyle w:val="Sinespaciado"/>
              <w:jc w:val="center"/>
              <w:rPr>
                <w:rFonts w:ascii="Arial" w:hAnsi="Arial" w:cs="Arial"/>
              </w:rPr>
            </w:pPr>
            <w:r w:rsidRPr="002627E6">
              <w:rPr>
                <w:rFonts w:ascii="Arial" w:hAnsi="Arial" w:cs="Arial"/>
              </w:rPr>
              <w:t>1995</w:t>
            </w:r>
          </w:p>
        </w:tc>
        <w:tc>
          <w:tcPr>
            <w:tcW w:w="957" w:type="dxa"/>
          </w:tcPr>
          <w:p w:rsidR="007B4062" w:rsidRPr="002627E6" w:rsidRDefault="007B4062" w:rsidP="0037601A">
            <w:pPr>
              <w:pStyle w:val="Sinespaciado"/>
              <w:jc w:val="center"/>
              <w:rPr>
                <w:rFonts w:ascii="Arial" w:hAnsi="Arial" w:cs="Arial"/>
              </w:rPr>
            </w:pPr>
            <w:r w:rsidRPr="002627E6">
              <w:rPr>
                <w:rFonts w:ascii="Arial" w:hAnsi="Arial" w:cs="Arial"/>
              </w:rPr>
              <w:t>1996</w:t>
            </w:r>
          </w:p>
        </w:tc>
        <w:tc>
          <w:tcPr>
            <w:tcW w:w="992" w:type="dxa"/>
          </w:tcPr>
          <w:p w:rsidR="007B4062" w:rsidRPr="002627E6" w:rsidRDefault="007B4062" w:rsidP="0037601A">
            <w:pPr>
              <w:pStyle w:val="Sinespaciado"/>
              <w:jc w:val="center"/>
              <w:rPr>
                <w:rFonts w:ascii="Arial" w:hAnsi="Arial" w:cs="Arial"/>
              </w:rPr>
            </w:pPr>
            <w:r w:rsidRPr="002627E6">
              <w:rPr>
                <w:rFonts w:ascii="Arial" w:hAnsi="Arial" w:cs="Arial"/>
              </w:rPr>
              <w:t>1997</w:t>
            </w:r>
          </w:p>
        </w:tc>
      </w:tr>
      <w:tr w:rsidR="007B4062" w:rsidRPr="002627E6" w:rsidTr="002C5DF8">
        <w:trPr>
          <w:jc w:val="center"/>
        </w:trPr>
        <w:tc>
          <w:tcPr>
            <w:tcW w:w="988" w:type="dxa"/>
          </w:tcPr>
          <w:p w:rsidR="007B4062" w:rsidRPr="002627E6" w:rsidRDefault="007B4062" w:rsidP="002627E6">
            <w:pPr>
              <w:pStyle w:val="Sinespaciado"/>
              <w:jc w:val="both"/>
              <w:rPr>
                <w:rFonts w:ascii="Arial" w:hAnsi="Arial" w:cs="Arial"/>
              </w:rPr>
            </w:pPr>
            <w:r w:rsidRPr="002627E6">
              <w:rPr>
                <w:rFonts w:ascii="Arial" w:hAnsi="Arial" w:cs="Arial"/>
              </w:rPr>
              <w:t>69</w:t>
            </w:r>
            <w:r w:rsidR="001E4190" w:rsidRPr="002627E6">
              <w:rPr>
                <w:rFonts w:ascii="Arial" w:hAnsi="Arial" w:cs="Arial"/>
              </w:rPr>
              <w:t>.</w:t>
            </w:r>
            <w:r w:rsidRPr="002627E6">
              <w:rPr>
                <w:rFonts w:ascii="Arial" w:hAnsi="Arial" w:cs="Arial"/>
              </w:rPr>
              <w:t>133</w:t>
            </w:r>
          </w:p>
        </w:tc>
        <w:tc>
          <w:tcPr>
            <w:tcW w:w="992" w:type="dxa"/>
          </w:tcPr>
          <w:p w:rsidR="007B4062" w:rsidRPr="002627E6" w:rsidRDefault="007B4062" w:rsidP="002627E6">
            <w:pPr>
              <w:pStyle w:val="Sinespaciado"/>
              <w:jc w:val="both"/>
              <w:rPr>
                <w:rFonts w:ascii="Arial" w:hAnsi="Arial" w:cs="Arial"/>
              </w:rPr>
            </w:pPr>
            <w:r w:rsidRPr="002627E6">
              <w:rPr>
                <w:rFonts w:ascii="Arial" w:hAnsi="Arial" w:cs="Arial"/>
              </w:rPr>
              <w:t>90</w:t>
            </w:r>
            <w:r w:rsidR="001E4190" w:rsidRPr="002627E6">
              <w:rPr>
                <w:rFonts w:ascii="Arial" w:hAnsi="Arial" w:cs="Arial"/>
              </w:rPr>
              <w:t>.</w:t>
            </w:r>
            <w:r w:rsidRPr="002627E6">
              <w:rPr>
                <w:rFonts w:ascii="Arial" w:hAnsi="Arial" w:cs="Arial"/>
              </w:rPr>
              <w:t>702</w:t>
            </w:r>
          </w:p>
        </w:tc>
        <w:tc>
          <w:tcPr>
            <w:tcW w:w="886" w:type="dxa"/>
          </w:tcPr>
          <w:p w:rsidR="007B4062" w:rsidRPr="002627E6" w:rsidRDefault="007B4062" w:rsidP="002627E6">
            <w:pPr>
              <w:pStyle w:val="Sinespaciado"/>
              <w:jc w:val="both"/>
              <w:rPr>
                <w:rFonts w:ascii="Arial" w:hAnsi="Arial" w:cs="Arial"/>
              </w:rPr>
            </w:pPr>
            <w:r w:rsidRPr="002627E6">
              <w:rPr>
                <w:rFonts w:ascii="Arial" w:hAnsi="Arial" w:cs="Arial"/>
              </w:rPr>
              <w:t>103</w:t>
            </w:r>
            <w:r w:rsidR="001E4190" w:rsidRPr="002627E6">
              <w:rPr>
                <w:rFonts w:ascii="Arial" w:hAnsi="Arial" w:cs="Arial"/>
              </w:rPr>
              <w:t>.</w:t>
            </w:r>
            <w:r w:rsidRPr="002627E6">
              <w:rPr>
                <w:rFonts w:ascii="Arial" w:hAnsi="Arial" w:cs="Arial"/>
              </w:rPr>
              <w:t>337</w:t>
            </w:r>
          </w:p>
        </w:tc>
        <w:tc>
          <w:tcPr>
            <w:tcW w:w="957" w:type="dxa"/>
          </w:tcPr>
          <w:p w:rsidR="007B4062" w:rsidRPr="002627E6" w:rsidRDefault="007B4062" w:rsidP="002627E6">
            <w:pPr>
              <w:pStyle w:val="Sinespaciado"/>
              <w:jc w:val="both"/>
              <w:rPr>
                <w:rFonts w:ascii="Arial" w:hAnsi="Arial" w:cs="Arial"/>
              </w:rPr>
            </w:pPr>
            <w:r w:rsidRPr="002627E6">
              <w:rPr>
                <w:rFonts w:ascii="Arial" w:hAnsi="Arial" w:cs="Arial"/>
              </w:rPr>
              <w:t>135</w:t>
            </w:r>
            <w:r w:rsidR="001E4190" w:rsidRPr="002627E6">
              <w:rPr>
                <w:rFonts w:ascii="Arial" w:hAnsi="Arial" w:cs="Arial"/>
              </w:rPr>
              <w:t>.</w:t>
            </w:r>
            <w:r w:rsidRPr="002627E6">
              <w:rPr>
                <w:rFonts w:ascii="Arial" w:hAnsi="Arial" w:cs="Arial"/>
              </w:rPr>
              <w:t>000</w:t>
            </w:r>
          </w:p>
        </w:tc>
        <w:tc>
          <w:tcPr>
            <w:tcW w:w="992" w:type="dxa"/>
          </w:tcPr>
          <w:p w:rsidR="007B4062" w:rsidRPr="002627E6" w:rsidRDefault="007B4062" w:rsidP="002627E6">
            <w:pPr>
              <w:pStyle w:val="Sinespaciado"/>
              <w:jc w:val="both"/>
              <w:rPr>
                <w:rFonts w:ascii="Arial" w:hAnsi="Arial" w:cs="Arial"/>
              </w:rPr>
            </w:pPr>
            <w:r w:rsidRPr="002627E6">
              <w:rPr>
                <w:rFonts w:ascii="Arial" w:hAnsi="Arial" w:cs="Arial"/>
              </w:rPr>
              <w:t>147</w:t>
            </w:r>
            <w:r w:rsidR="001E4190" w:rsidRPr="002627E6">
              <w:rPr>
                <w:rFonts w:ascii="Arial" w:hAnsi="Arial" w:cs="Arial"/>
              </w:rPr>
              <w:t>.</w:t>
            </w:r>
            <w:r w:rsidRPr="002627E6">
              <w:rPr>
                <w:rFonts w:ascii="Arial" w:hAnsi="Arial" w:cs="Arial"/>
              </w:rPr>
              <w:t>000</w:t>
            </w:r>
          </w:p>
        </w:tc>
      </w:tr>
    </w:tbl>
    <w:p w:rsidR="007B4062" w:rsidRPr="0037601A" w:rsidRDefault="001E4190" w:rsidP="002C5DF8">
      <w:pPr>
        <w:pStyle w:val="Sinespaciado"/>
        <w:jc w:val="center"/>
        <w:rPr>
          <w:rFonts w:ascii="Arial" w:hAnsi="Arial" w:cs="Arial"/>
          <w:sz w:val="16"/>
          <w:szCs w:val="16"/>
        </w:rPr>
      </w:pPr>
      <w:r w:rsidRPr="0037601A">
        <w:rPr>
          <w:rFonts w:ascii="Arial" w:hAnsi="Arial" w:cs="Arial"/>
          <w:sz w:val="16"/>
          <w:szCs w:val="16"/>
        </w:rPr>
        <w:t>Elaborado en base a datos</w:t>
      </w:r>
      <w:r w:rsidR="002C5DF8" w:rsidRPr="0037601A">
        <w:rPr>
          <w:rFonts w:ascii="Arial" w:hAnsi="Arial" w:cs="Arial"/>
          <w:sz w:val="16"/>
          <w:szCs w:val="16"/>
        </w:rPr>
        <w:t xml:space="preserve"> de Pibes Bonaerenses 1998</w:t>
      </w:r>
    </w:p>
    <w:p w:rsidR="00F063EB" w:rsidRPr="00F063EB" w:rsidRDefault="00F063EB" w:rsidP="002627E6">
      <w:pPr>
        <w:pStyle w:val="Sinespaciado"/>
        <w:jc w:val="both"/>
        <w:rPr>
          <w:rFonts w:ascii="Arial" w:hAnsi="Arial" w:cs="Arial"/>
          <w:b/>
        </w:rPr>
      </w:pPr>
    </w:p>
    <w:p w:rsidR="00DD3530" w:rsidRPr="007C4727" w:rsidRDefault="00604DF8" w:rsidP="00F063EB">
      <w:pPr>
        <w:pStyle w:val="Sinespaciado"/>
        <w:spacing w:line="360" w:lineRule="auto"/>
        <w:jc w:val="both"/>
        <w:rPr>
          <w:rFonts w:ascii="Arial" w:hAnsi="Arial" w:cs="Arial"/>
          <w:b/>
        </w:rPr>
      </w:pPr>
      <w:r w:rsidRPr="007C4727">
        <w:rPr>
          <w:rFonts w:ascii="Arial" w:hAnsi="Arial" w:cs="Arial"/>
          <w:b/>
        </w:rPr>
        <w:t>La función social del P</w:t>
      </w:r>
      <w:r w:rsidR="007C4727">
        <w:rPr>
          <w:rFonts w:ascii="Arial" w:hAnsi="Arial" w:cs="Arial"/>
          <w:b/>
        </w:rPr>
        <w:t>.</w:t>
      </w:r>
      <w:r w:rsidRPr="007C4727">
        <w:rPr>
          <w:rFonts w:ascii="Arial" w:hAnsi="Arial" w:cs="Arial"/>
          <w:b/>
        </w:rPr>
        <w:t>I</w:t>
      </w:r>
      <w:r w:rsidR="007C4727">
        <w:rPr>
          <w:rFonts w:ascii="Arial" w:hAnsi="Arial" w:cs="Arial"/>
          <w:b/>
        </w:rPr>
        <w:t>.</w:t>
      </w:r>
      <w:r w:rsidRPr="007C4727">
        <w:rPr>
          <w:rFonts w:ascii="Arial" w:hAnsi="Arial" w:cs="Arial"/>
          <w:b/>
        </w:rPr>
        <w:t>B</w:t>
      </w:r>
      <w:r w:rsidR="007C4727">
        <w:rPr>
          <w:rFonts w:ascii="Arial" w:hAnsi="Arial" w:cs="Arial"/>
          <w:b/>
        </w:rPr>
        <w:t>.</w:t>
      </w:r>
      <w:r w:rsidRPr="007C4727">
        <w:rPr>
          <w:rFonts w:ascii="Arial" w:hAnsi="Arial" w:cs="Arial"/>
          <w:b/>
        </w:rPr>
        <w:t>E</w:t>
      </w:r>
      <w:r w:rsidR="007C4727">
        <w:rPr>
          <w:rFonts w:ascii="Arial" w:hAnsi="Arial" w:cs="Arial"/>
          <w:b/>
        </w:rPr>
        <w:t>.</w:t>
      </w:r>
      <w:r w:rsidRPr="007C4727">
        <w:rPr>
          <w:rFonts w:ascii="Arial" w:hAnsi="Arial" w:cs="Arial"/>
          <w:b/>
        </w:rPr>
        <w:t>S</w:t>
      </w:r>
    </w:p>
    <w:p w:rsidR="00604DF8" w:rsidRPr="002627E6" w:rsidRDefault="00604DF8" w:rsidP="00F063EB">
      <w:pPr>
        <w:pStyle w:val="Sinespaciado"/>
        <w:spacing w:line="360" w:lineRule="auto"/>
        <w:jc w:val="both"/>
        <w:rPr>
          <w:rFonts w:ascii="Arial" w:hAnsi="Arial" w:cs="Arial"/>
        </w:rPr>
      </w:pPr>
      <w:r w:rsidRPr="002627E6">
        <w:rPr>
          <w:rFonts w:ascii="Arial" w:hAnsi="Arial" w:cs="Arial"/>
        </w:rPr>
        <w:t xml:space="preserve">Muchos de los niños que participaron de la experiencia no conocían </w:t>
      </w:r>
      <w:r w:rsidR="007C4727">
        <w:rPr>
          <w:rFonts w:ascii="Arial" w:hAnsi="Arial" w:cs="Arial"/>
        </w:rPr>
        <w:t>la C</w:t>
      </w:r>
      <w:r w:rsidRPr="002627E6">
        <w:rPr>
          <w:rFonts w:ascii="Arial" w:hAnsi="Arial" w:cs="Arial"/>
        </w:rPr>
        <w:t xml:space="preserve">osta </w:t>
      </w:r>
      <w:r w:rsidR="007C4727">
        <w:rPr>
          <w:rFonts w:ascii="Arial" w:hAnsi="Arial" w:cs="Arial"/>
        </w:rPr>
        <w:t>A</w:t>
      </w:r>
      <w:r w:rsidRPr="002627E6">
        <w:rPr>
          <w:rFonts w:ascii="Arial" w:hAnsi="Arial" w:cs="Arial"/>
        </w:rPr>
        <w:t>tlántica, no había</w:t>
      </w:r>
      <w:r w:rsidR="000E1F23" w:rsidRPr="002627E6">
        <w:rPr>
          <w:rFonts w:ascii="Arial" w:hAnsi="Arial" w:cs="Arial"/>
        </w:rPr>
        <w:t>n</w:t>
      </w:r>
      <w:r w:rsidRPr="002627E6">
        <w:rPr>
          <w:rFonts w:ascii="Arial" w:hAnsi="Arial" w:cs="Arial"/>
        </w:rPr>
        <w:t xml:space="preserve"> estado en un hotel o directamente no </w:t>
      </w:r>
      <w:r w:rsidR="000E1F23" w:rsidRPr="002627E6">
        <w:rPr>
          <w:rFonts w:ascii="Arial" w:hAnsi="Arial" w:cs="Arial"/>
        </w:rPr>
        <w:t xml:space="preserve">habían salido </w:t>
      </w:r>
      <w:r w:rsidRPr="002627E6">
        <w:rPr>
          <w:rFonts w:ascii="Arial" w:hAnsi="Arial" w:cs="Arial"/>
        </w:rPr>
        <w:t xml:space="preserve">de viaje y de vacaciones. </w:t>
      </w:r>
      <w:r w:rsidR="00970148" w:rsidRPr="002627E6">
        <w:rPr>
          <w:rFonts w:ascii="Arial" w:hAnsi="Arial" w:cs="Arial"/>
        </w:rPr>
        <w:t>El P</w:t>
      </w:r>
      <w:r w:rsidR="007C4727">
        <w:rPr>
          <w:rFonts w:ascii="Arial" w:hAnsi="Arial" w:cs="Arial"/>
        </w:rPr>
        <w:t>.</w:t>
      </w:r>
      <w:r w:rsidR="00970148" w:rsidRPr="002627E6">
        <w:rPr>
          <w:rFonts w:ascii="Arial" w:hAnsi="Arial" w:cs="Arial"/>
        </w:rPr>
        <w:t>I</w:t>
      </w:r>
      <w:r w:rsidR="007C4727">
        <w:rPr>
          <w:rFonts w:ascii="Arial" w:hAnsi="Arial" w:cs="Arial"/>
        </w:rPr>
        <w:t>.</w:t>
      </w:r>
      <w:r w:rsidR="00970148" w:rsidRPr="002627E6">
        <w:rPr>
          <w:rFonts w:ascii="Arial" w:hAnsi="Arial" w:cs="Arial"/>
        </w:rPr>
        <w:t>B</w:t>
      </w:r>
      <w:r w:rsidR="007C4727">
        <w:rPr>
          <w:rFonts w:ascii="Arial" w:hAnsi="Arial" w:cs="Arial"/>
        </w:rPr>
        <w:t>.</w:t>
      </w:r>
      <w:r w:rsidR="00970148" w:rsidRPr="002627E6">
        <w:rPr>
          <w:rFonts w:ascii="Arial" w:hAnsi="Arial" w:cs="Arial"/>
        </w:rPr>
        <w:t>E</w:t>
      </w:r>
      <w:r w:rsidR="007C4727">
        <w:rPr>
          <w:rFonts w:ascii="Arial" w:hAnsi="Arial" w:cs="Arial"/>
        </w:rPr>
        <w:t>.</w:t>
      </w:r>
      <w:r w:rsidR="00970148" w:rsidRPr="002627E6">
        <w:rPr>
          <w:rFonts w:ascii="Arial" w:hAnsi="Arial" w:cs="Arial"/>
        </w:rPr>
        <w:t xml:space="preserve">S buscó la igualdad de posibilidades y la </w:t>
      </w:r>
      <w:r w:rsidR="00FB083C">
        <w:rPr>
          <w:rFonts w:ascii="Arial" w:hAnsi="Arial" w:cs="Arial"/>
        </w:rPr>
        <w:t>equidad</w:t>
      </w:r>
      <w:r w:rsidR="00970148" w:rsidRPr="002627E6">
        <w:rPr>
          <w:rFonts w:ascii="Arial" w:hAnsi="Arial" w:cs="Arial"/>
        </w:rPr>
        <w:t xml:space="preserve"> social para los hijos de las familias humildes.  </w:t>
      </w:r>
    </w:p>
    <w:p w:rsidR="007C2151" w:rsidRPr="002627E6" w:rsidRDefault="007C2151" w:rsidP="00F063EB">
      <w:pPr>
        <w:pStyle w:val="Sinespaciado"/>
        <w:spacing w:line="360" w:lineRule="auto"/>
        <w:jc w:val="both"/>
        <w:rPr>
          <w:rFonts w:ascii="Arial" w:hAnsi="Arial" w:cs="Arial"/>
        </w:rPr>
      </w:pPr>
      <w:r w:rsidRPr="002627E6">
        <w:rPr>
          <w:rFonts w:ascii="Arial" w:hAnsi="Arial" w:cs="Arial"/>
        </w:rPr>
        <w:t>La maestra Adriana Pérez Garmendia intervino con sus alumnos en el Programa y escribió una emotiva reflexión. Mencionó que los adultos estaban más entusiasmados que los hijos</w:t>
      </w:r>
      <w:r w:rsidR="007C4727">
        <w:rPr>
          <w:rFonts w:ascii="Arial" w:hAnsi="Arial" w:cs="Arial"/>
        </w:rPr>
        <w:t>,</w:t>
      </w:r>
      <w:r w:rsidRPr="002627E6">
        <w:rPr>
          <w:rFonts w:ascii="Arial" w:hAnsi="Arial" w:cs="Arial"/>
        </w:rPr>
        <w:t xml:space="preserve"> ya que “</w:t>
      </w:r>
      <w:r w:rsidRPr="002627E6">
        <w:rPr>
          <w:rFonts w:ascii="Arial" w:hAnsi="Arial" w:cs="Arial"/>
          <w:i/>
        </w:rPr>
        <w:t>en su mayoría no han ido de vacaciones en toda su vida</w:t>
      </w:r>
      <w:r w:rsidRPr="002627E6">
        <w:rPr>
          <w:rFonts w:ascii="Arial" w:hAnsi="Arial" w:cs="Arial"/>
        </w:rPr>
        <w:t xml:space="preserve">”. Destacó que todos los </w:t>
      </w:r>
      <w:r w:rsidRPr="002627E6">
        <w:rPr>
          <w:rFonts w:ascii="Arial" w:hAnsi="Arial" w:cs="Arial"/>
        </w:rPr>
        <w:lastRenderedPageBreak/>
        <w:t>niños tenían que tener las “</w:t>
      </w:r>
      <w:r w:rsidRPr="002627E6">
        <w:rPr>
          <w:rFonts w:ascii="Arial" w:hAnsi="Arial" w:cs="Arial"/>
          <w:i/>
        </w:rPr>
        <w:t>misma</w:t>
      </w:r>
      <w:r w:rsidR="007C4727">
        <w:rPr>
          <w:rFonts w:ascii="Arial" w:hAnsi="Arial" w:cs="Arial"/>
          <w:i/>
        </w:rPr>
        <w:t>s</w:t>
      </w:r>
      <w:r w:rsidRPr="002627E6">
        <w:rPr>
          <w:rFonts w:ascii="Arial" w:hAnsi="Arial" w:cs="Arial"/>
          <w:i/>
        </w:rPr>
        <w:t xml:space="preserve"> oportunidades</w:t>
      </w:r>
      <w:r w:rsidRPr="002627E6">
        <w:rPr>
          <w:rFonts w:ascii="Arial" w:hAnsi="Arial" w:cs="Arial"/>
        </w:rPr>
        <w:t>” y para eso debían poder “conocer” otra realidad ya que “</w:t>
      </w:r>
      <w:r w:rsidRPr="002627E6">
        <w:rPr>
          <w:rFonts w:ascii="Arial" w:hAnsi="Arial" w:cs="Arial"/>
          <w:i/>
        </w:rPr>
        <w:t>compartir una habitación bien arreglada, un baño confortable, una mesa bien servida puede ser un gran incentivo para no resignarse con lo que heredaron. Porque estoy convencida que estos casi jóvenes podrán gozar de estas circunstancias como sus padres no pudieron hacer, y no por no merecerlas. Porque los únicos privilegiados son los niños, no como un dicho, sino como un derecho adquirido, por el mero hecho de ser niño. Y porque deseo que dentro de un corto tiempo, poder hablar de la palabra mar, no esté más vacío de contenido en poesía o geografía, sino una vivencia feliz, tangible y real que marcará seguramente un antes y después del Programa Pibes Bonaerenses</w:t>
      </w:r>
      <w:r w:rsidRPr="002627E6">
        <w:rPr>
          <w:rFonts w:ascii="Arial" w:hAnsi="Arial" w:cs="Arial"/>
        </w:rPr>
        <w:t>”</w:t>
      </w:r>
      <w:r w:rsidR="006A53AC">
        <w:rPr>
          <w:rFonts w:ascii="Arial" w:hAnsi="Arial" w:cs="Arial"/>
        </w:rPr>
        <w:t xml:space="preserve"> </w:t>
      </w:r>
      <w:r w:rsidRPr="002627E6">
        <w:rPr>
          <w:rFonts w:ascii="Arial" w:hAnsi="Arial" w:cs="Arial"/>
        </w:rPr>
        <w:t xml:space="preserve">(Pibes Bonaerenses 1998). </w:t>
      </w:r>
    </w:p>
    <w:p w:rsidR="00737ABF" w:rsidRPr="002627E6" w:rsidRDefault="00737ABF" w:rsidP="00F063EB">
      <w:pPr>
        <w:pStyle w:val="Sinespaciado"/>
        <w:spacing w:line="360" w:lineRule="auto"/>
        <w:jc w:val="both"/>
        <w:rPr>
          <w:rFonts w:ascii="Arial" w:hAnsi="Arial" w:cs="Arial"/>
        </w:rPr>
      </w:pPr>
      <w:r w:rsidRPr="002627E6">
        <w:rPr>
          <w:rFonts w:ascii="Arial" w:hAnsi="Arial" w:cs="Arial"/>
        </w:rPr>
        <w:t xml:space="preserve">Los reportes </w:t>
      </w:r>
      <w:r w:rsidR="006A53AC">
        <w:rPr>
          <w:rFonts w:ascii="Arial" w:hAnsi="Arial" w:cs="Arial"/>
        </w:rPr>
        <w:t>pedagógicos elaborados por</w:t>
      </w:r>
      <w:r w:rsidRPr="002627E6">
        <w:rPr>
          <w:rFonts w:ascii="Arial" w:hAnsi="Arial" w:cs="Arial"/>
        </w:rPr>
        <w:t xml:space="preserve"> los profesores del Programa</w:t>
      </w:r>
      <w:r w:rsidR="006A53AC">
        <w:rPr>
          <w:rFonts w:ascii="Arial" w:hAnsi="Arial" w:cs="Arial"/>
        </w:rPr>
        <w:t>,</w:t>
      </w:r>
      <w:r w:rsidRPr="002627E6">
        <w:rPr>
          <w:rFonts w:ascii="Arial" w:hAnsi="Arial" w:cs="Arial"/>
        </w:rPr>
        <w:t xml:space="preserve"> dieron cuenta de que los niños reforzaron vínculos de convivencia, </w:t>
      </w:r>
      <w:r w:rsidR="006A53AC">
        <w:rPr>
          <w:rFonts w:ascii="Arial" w:hAnsi="Arial" w:cs="Arial"/>
        </w:rPr>
        <w:t xml:space="preserve">de </w:t>
      </w:r>
      <w:r w:rsidRPr="002627E6">
        <w:rPr>
          <w:rFonts w:ascii="Arial" w:hAnsi="Arial" w:cs="Arial"/>
        </w:rPr>
        <w:t xml:space="preserve">tolerancia y </w:t>
      </w:r>
      <w:r w:rsidR="006A53AC">
        <w:rPr>
          <w:rFonts w:ascii="Arial" w:hAnsi="Arial" w:cs="Arial"/>
        </w:rPr>
        <w:t xml:space="preserve">de </w:t>
      </w:r>
      <w:r w:rsidRPr="002627E6">
        <w:rPr>
          <w:rFonts w:ascii="Arial" w:hAnsi="Arial" w:cs="Arial"/>
        </w:rPr>
        <w:t xml:space="preserve">cooperación y que muchos menores problemáticos mejoraron </w:t>
      </w:r>
      <w:r w:rsidR="00FB083C">
        <w:rPr>
          <w:rFonts w:ascii="Arial" w:hAnsi="Arial" w:cs="Arial"/>
        </w:rPr>
        <w:t>el</w:t>
      </w:r>
      <w:r w:rsidRPr="002627E6">
        <w:rPr>
          <w:rFonts w:ascii="Arial" w:hAnsi="Arial" w:cs="Arial"/>
        </w:rPr>
        <w:t xml:space="preserve"> comportamiento</w:t>
      </w:r>
      <w:r w:rsidR="0064130D" w:rsidRPr="002627E6">
        <w:rPr>
          <w:rFonts w:ascii="Arial" w:hAnsi="Arial" w:cs="Arial"/>
        </w:rPr>
        <w:t xml:space="preserve"> con sus compañeros y con los docentes</w:t>
      </w:r>
      <w:r w:rsidRPr="002627E6">
        <w:rPr>
          <w:rFonts w:ascii="Arial" w:hAnsi="Arial" w:cs="Arial"/>
        </w:rPr>
        <w:t xml:space="preserve">. </w:t>
      </w:r>
    </w:p>
    <w:p w:rsidR="0064130D" w:rsidRPr="00F063EB" w:rsidRDefault="0064130D" w:rsidP="002627E6">
      <w:pPr>
        <w:pStyle w:val="Sinespaciado"/>
        <w:jc w:val="both"/>
        <w:rPr>
          <w:rFonts w:ascii="Arial" w:hAnsi="Arial" w:cs="Arial"/>
          <w:b/>
        </w:rPr>
      </w:pPr>
    </w:p>
    <w:p w:rsidR="00737ABF" w:rsidRPr="00F063EB" w:rsidRDefault="0064130D" w:rsidP="00FB083C">
      <w:pPr>
        <w:pStyle w:val="Sinespaciado"/>
        <w:spacing w:line="360" w:lineRule="auto"/>
        <w:jc w:val="both"/>
        <w:rPr>
          <w:rFonts w:ascii="Arial" w:hAnsi="Arial" w:cs="Arial"/>
          <w:b/>
        </w:rPr>
      </w:pPr>
      <w:r w:rsidRPr="00F063EB">
        <w:rPr>
          <w:rFonts w:ascii="Arial" w:hAnsi="Arial" w:cs="Arial"/>
          <w:b/>
        </w:rPr>
        <w:t>Pibes Bonaerenses</w:t>
      </w:r>
    </w:p>
    <w:p w:rsidR="00A87753" w:rsidRPr="002627E6" w:rsidRDefault="0064130D" w:rsidP="00FB083C">
      <w:pPr>
        <w:pStyle w:val="Sinespaciado"/>
        <w:spacing w:line="360" w:lineRule="auto"/>
        <w:jc w:val="both"/>
        <w:rPr>
          <w:rFonts w:ascii="Arial" w:hAnsi="Arial" w:cs="Arial"/>
        </w:rPr>
      </w:pPr>
      <w:r w:rsidRPr="002627E6">
        <w:rPr>
          <w:rFonts w:ascii="Arial" w:hAnsi="Arial" w:cs="Arial"/>
        </w:rPr>
        <w:t>En 199</w:t>
      </w:r>
      <w:r w:rsidR="00C830C6">
        <w:rPr>
          <w:rFonts w:ascii="Arial" w:hAnsi="Arial" w:cs="Arial"/>
        </w:rPr>
        <w:t>6</w:t>
      </w:r>
      <w:r w:rsidRPr="002627E6">
        <w:rPr>
          <w:rFonts w:ascii="Arial" w:hAnsi="Arial" w:cs="Arial"/>
        </w:rPr>
        <w:t xml:space="preserve"> la Dirección General de Cultura y Educación realizó reformas al Programa inicial. A partir del</w:t>
      </w:r>
      <w:r w:rsidR="006A53AC">
        <w:rPr>
          <w:rFonts w:ascii="Arial" w:hAnsi="Arial" w:cs="Arial"/>
        </w:rPr>
        <w:t xml:space="preserve"> formato</w:t>
      </w:r>
      <w:r w:rsidRPr="002627E6">
        <w:rPr>
          <w:rFonts w:ascii="Arial" w:hAnsi="Arial" w:cs="Arial"/>
        </w:rPr>
        <w:t xml:space="preserve"> </w:t>
      </w:r>
      <w:r w:rsidR="006A53AC">
        <w:rPr>
          <w:rFonts w:ascii="Arial" w:hAnsi="Arial" w:cs="Arial"/>
        </w:rPr>
        <w:t>“</w:t>
      </w:r>
      <w:r w:rsidRPr="002627E6">
        <w:rPr>
          <w:rFonts w:ascii="Arial" w:hAnsi="Arial" w:cs="Arial"/>
        </w:rPr>
        <w:t>Pibes Bonaerense</w:t>
      </w:r>
      <w:r w:rsidR="006A53AC">
        <w:rPr>
          <w:rFonts w:ascii="Arial" w:hAnsi="Arial" w:cs="Arial"/>
        </w:rPr>
        <w:t>”</w:t>
      </w:r>
      <w:r w:rsidRPr="002627E6">
        <w:rPr>
          <w:rFonts w:ascii="Arial" w:hAnsi="Arial" w:cs="Arial"/>
        </w:rPr>
        <w:t xml:space="preserve"> participarían 5to, 6to y 7mo grado. El universo </w:t>
      </w:r>
      <w:r w:rsidR="006A53AC">
        <w:rPr>
          <w:rFonts w:ascii="Arial" w:hAnsi="Arial" w:cs="Arial"/>
        </w:rPr>
        <w:t>de estudiantes no sería</w:t>
      </w:r>
      <w:r w:rsidRPr="002627E6">
        <w:rPr>
          <w:rFonts w:ascii="Arial" w:hAnsi="Arial" w:cs="Arial"/>
        </w:rPr>
        <w:t xml:space="preserve"> meramente </w:t>
      </w:r>
      <w:r w:rsidR="006A53AC">
        <w:rPr>
          <w:rFonts w:ascii="Arial" w:hAnsi="Arial" w:cs="Arial"/>
        </w:rPr>
        <w:t xml:space="preserve">el de </w:t>
      </w:r>
      <w:r w:rsidRPr="002627E6">
        <w:rPr>
          <w:rFonts w:ascii="Arial" w:hAnsi="Arial" w:cs="Arial"/>
        </w:rPr>
        <w:t>las escuelas del conurbano de zonas de bajos recursos, sino</w:t>
      </w:r>
      <w:r w:rsidR="006A53AC">
        <w:rPr>
          <w:rFonts w:ascii="Arial" w:hAnsi="Arial" w:cs="Arial"/>
        </w:rPr>
        <w:t xml:space="preserve"> que se abrió a</w:t>
      </w:r>
      <w:r w:rsidRPr="002627E6">
        <w:rPr>
          <w:rFonts w:ascii="Arial" w:hAnsi="Arial" w:cs="Arial"/>
        </w:rPr>
        <w:t xml:space="preserve"> todos los establecimientos de la provincia.  </w:t>
      </w:r>
    </w:p>
    <w:p w:rsidR="0064130D" w:rsidRPr="002627E6" w:rsidRDefault="004D0E12" w:rsidP="00F063EB">
      <w:pPr>
        <w:pStyle w:val="Sinespaciado"/>
        <w:spacing w:line="360" w:lineRule="auto"/>
        <w:jc w:val="both"/>
        <w:rPr>
          <w:rFonts w:ascii="Arial" w:hAnsi="Arial" w:cs="Arial"/>
        </w:rPr>
      </w:pPr>
      <w:r>
        <w:rPr>
          <w:rFonts w:ascii="Arial" w:hAnsi="Arial" w:cs="Arial"/>
        </w:rPr>
        <w:t>En</w:t>
      </w:r>
      <w:r w:rsidR="00C5731D" w:rsidRPr="002627E6">
        <w:rPr>
          <w:rFonts w:ascii="Arial" w:hAnsi="Arial" w:cs="Arial"/>
        </w:rPr>
        <w:t xml:space="preserve"> 5to</w:t>
      </w:r>
      <w:r w:rsidR="006A53AC">
        <w:rPr>
          <w:rFonts w:ascii="Arial" w:hAnsi="Arial" w:cs="Arial"/>
        </w:rPr>
        <w:t xml:space="preserve"> grado</w:t>
      </w:r>
      <w:r w:rsidR="00A87753" w:rsidRPr="002627E6">
        <w:rPr>
          <w:rFonts w:ascii="Arial" w:hAnsi="Arial" w:cs="Arial"/>
        </w:rPr>
        <w:t xml:space="preserve"> se</w:t>
      </w:r>
      <w:r w:rsidR="00810558" w:rsidRPr="002627E6">
        <w:rPr>
          <w:rFonts w:ascii="Arial" w:hAnsi="Arial" w:cs="Arial"/>
        </w:rPr>
        <w:t xml:space="preserve"> </w:t>
      </w:r>
      <w:r w:rsidR="00A87753" w:rsidRPr="002627E6">
        <w:rPr>
          <w:rFonts w:ascii="Arial" w:hAnsi="Arial" w:cs="Arial"/>
        </w:rPr>
        <w:t>incluyó</w:t>
      </w:r>
      <w:r w:rsidR="00810558" w:rsidRPr="002627E6">
        <w:rPr>
          <w:rFonts w:ascii="Arial" w:hAnsi="Arial" w:cs="Arial"/>
        </w:rPr>
        <w:t xml:space="preserve"> una primera etapa recreativa</w:t>
      </w:r>
      <w:r w:rsidR="00A87753" w:rsidRPr="002627E6">
        <w:rPr>
          <w:rFonts w:ascii="Arial" w:hAnsi="Arial" w:cs="Arial"/>
        </w:rPr>
        <w:t>, cultural y deportiva</w:t>
      </w:r>
      <w:r w:rsidR="00810558" w:rsidRPr="002627E6">
        <w:rPr>
          <w:rFonts w:ascii="Arial" w:hAnsi="Arial" w:cs="Arial"/>
        </w:rPr>
        <w:t xml:space="preserve"> en las escuelas y el viaje </w:t>
      </w:r>
      <w:r>
        <w:rPr>
          <w:rFonts w:ascii="Arial" w:hAnsi="Arial" w:cs="Arial"/>
        </w:rPr>
        <w:t xml:space="preserve">se </w:t>
      </w:r>
      <w:r w:rsidR="006A53AC">
        <w:rPr>
          <w:rFonts w:ascii="Arial" w:hAnsi="Arial" w:cs="Arial"/>
        </w:rPr>
        <w:t xml:space="preserve">integró </w:t>
      </w:r>
      <w:r>
        <w:rPr>
          <w:rFonts w:ascii="Arial" w:hAnsi="Arial" w:cs="Arial"/>
        </w:rPr>
        <w:t xml:space="preserve">a </w:t>
      </w:r>
      <w:r w:rsidR="006A53AC">
        <w:rPr>
          <w:rFonts w:ascii="Arial" w:hAnsi="Arial" w:cs="Arial"/>
        </w:rPr>
        <w:t>una</w:t>
      </w:r>
      <w:r w:rsidR="00810558" w:rsidRPr="002627E6">
        <w:rPr>
          <w:rFonts w:ascii="Arial" w:hAnsi="Arial" w:cs="Arial"/>
        </w:rPr>
        <w:t xml:space="preserve"> segunda parte del Programa. </w:t>
      </w:r>
      <w:r w:rsidR="00A87753" w:rsidRPr="002627E6">
        <w:rPr>
          <w:rFonts w:ascii="Arial" w:hAnsi="Arial" w:cs="Arial"/>
        </w:rPr>
        <w:t>De esta forma, el Pibes Bonaerenses cubría un ciclo de tres años</w:t>
      </w:r>
      <w:r w:rsidR="00791254" w:rsidRPr="002627E6">
        <w:rPr>
          <w:rFonts w:ascii="Arial" w:hAnsi="Arial" w:cs="Arial"/>
        </w:rPr>
        <w:t xml:space="preserve"> en los cuales las instituciones realizaban tareas en las áreas intelectual, artística y deportivo</w:t>
      </w:r>
      <w:r>
        <w:rPr>
          <w:rFonts w:ascii="Arial" w:hAnsi="Arial" w:cs="Arial"/>
        </w:rPr>
        <w:t>-</w:t>
      </w:r>
      <w:r w:rsidR="00791254" w:rsidRPr="002627E6">
        <w:rPr>
          <w:rFonts w:ascii="Arial" w:hAnsi="Arial" w:cs="Arial"/>
        </w:rPr>
        <w:t>recreativa</w:t>
      </w:r>
      <w:r w:rsidR="00A87753" w:rsidRPr="002627E6">
        <w:rPr>
          <w:rFonts w:ascii="Arial" w:hAnsi="Arial" w:cs="Arial"/>
        </w:rPr>
        <w:t xml:space="preserve">. </w:t>
      </w:r>
      <w:r w:rsidR="00A74697" w:rsidRPr="002627E6">
        <w:rPr>
          <w:rFonts w:ascii="Arial" w:hAnsi="Arial" w:cs="Arial"/>
        </w:rPr>
        <w:t xml:space="preserve">Las actividades </w:t>
      </w:r>
      <w:r>
        <w:rPr>
          <w:rFonts w:ascii="Arial" w:hAnsi="Arial" w:cs="Arial"/>
        </w:rPr>
        <w:t>eran</w:t>
      </w:r>
      <w:r w:rsidR="00A74697" w:rsidRPr="002627E6">
        <w:rPr>
          <w:rFonts w:ascii="Arial" w:hAnsi="Arial" w:cs="Arial"/>
        </w:rPr>
        <w:t xml:space="preserve"> ejecutadas </w:t>
      </w:r>
      <w:r w:rsidR="006A53AC">
        <w:rPr>
          <w:rFonts w:ascii="Arial" w:hAnsi="Arial" w:cs="Arial"/>
        </w:rPr>
        <w:t xml:space="preserve">en conjunto </w:t>
      </w:r>
      <w:r w:rsidR="00A74697" w:rsidRPr="002627E6">
        <w:rPr>
          <w:rFonts w:ascii="Arial" w:hAnsi="Arial" w:cs="Arial"/>
        </w:rPr>
        <w:t>con las municipalidades, los Centros de Educación Física, las escuelas y la Dirección General de Cultura y Educación (Pibes Bonaerenses 1998).</w:t>
      </w:r>
    </w:p>
    <w:p w:rsidR="00810558" w:rsidRPr="002627E6" w:rsidRDefault="006A53AC" w:rsidP="00F063EB">
      <w:pPr>
        <w:pStyle w:val="Sinespaciado"/>
        <w:spacing w:line="360" w:lineRule="auto"/>
        <w:jc w:val="both"/>
        <w:rPr>
          <w:rFonts w:ascii="Arial" w:hAnsi="Arial" w:cs="Arial"/>
        </w:rPr>
      </w:pPr>
      <w:r>
        <w:rPr>
          <w:rFonts w:ascii="Arial" w:hAnsi="Arial" w:cs="Arial"/>
        </w:rPr>
        <w:t xml:space="preserve">El Programa </w:t>
      </w:r>
      <w:r w:rsidR="004D0E12">
        <w:rPr>
          <w:rFonts w:ascii="Arial" w:hAnsi="Arial" w:cs="Arial"/>
        </w:rPr>
        <w:t>ejecutó acciones tendientes a</w:t>
      </w:r>
      <w:r>
        <w:rPr>
          <w:rFonts w:ascii="Arial" w:hAnsi="Arial" w:cs="Arial"/>
        </w:rPr>
        <w:t xml:space="preserve"> edificar la</w:t>
      </w:r>
      <w:r w:rsidR="00810558" w:rsidRPr="002627E6">
        <w:rPr>
          <w:rFonts w:ascii="Arial" w:hAnsi="Arial" w:cs="Arial"/>
        </w:rPr>
        <w:t xml:space="preserve"> </w:t>
      </w:r>
      <w:r>
        <w:rPr>
          <w:rFonts w:ascii="Arial" w:hAnsi="Arial" w:cs="Arial"/>
        </w:rPr>
        <w:t>“</w:t>
      </w:r>
      <w:r w:rsidR="00810558" w:rsidRPr="004D0E12">
        <w:rPr>
          <w:rFonts w:ascii="Arial" w:hAnsi="Arial" w:cs="Arial"/>
          <w:i/>
        </w:rPr>
        <w:t>identidad</w:t>
      </w:r>
      <w:r w:rsidR="005F21E6" w:rsidRPr="004D0E12">
        <w:rPr>
          <w:rFonts w:ascii="Arial" w:hAnsi="Arial" w:cs="Arial"/>
          <w:i/>
        </w:rPr>
        <w:t xml:space="preserve"> personal y bonaerense</w:t>
      </w:r>
      <w:r>
        <w:rPr>
          <w:rFonts w:ascii="Arial" w:hAnsi="Arial" w:cs="Arial"/>
        </w:rPr>
        <w:t>” de los estudiantes</w:t>
      </w:r>
      <w:r w:rsidR="005F21E6" w:rsidRPr="002627E6">
        <w:rPr>
          <w:rFonts w:ascii="Arial" w:hAnsi="Arial" w:cs="Arial"/>
        </w:rPr>
        <w:t xml:space="preserve">. Se </w:t>
      </w:r>
      <w:r w:rsidR="004D0E12">
        <w:rPr>
          <w:rFonts w:ascii="Arial" w:hAnsi="Arial" w:cs="Arial"/>
        </w:rPr>
        <w:t>trabajaron con la</w:t>
      </w:r>
      <w:r>
        <w:rPr>
          <w:rFonts w:ascii="Arial" w:hAnsi="Arial" w:cs="Arial"/>
        </w:rPr>
        <w:t xml:space="preserve"> comunidad educativa y </w:t>
      </w:r>
      <w:r w:rsidR="004D0E12">
        <w:rPr>
          <w:rFonts w:ascii="Arial" w:hAnsi="Arial" w:cs="Arial"/>
        </w:rPr>
        <w:t>con las familias</w:t>
      </w:r>
      <w:r>
        <w:rPr>
          <w:rFonts w:ascii="Arial" w:hAnsi="Arial" w:cs="Arial"/>
        </w:rPr>
        <w:t xml:space="preserve"> </w:t>
      </w:r>
      <w:r w:rsidR="005F21E6" w:rsidRPr="002627E6">
        <w:rPr>
          <w:rFonts w:ascii="Arial" w:hAnsi="Arial" w:cs="Arial"/>
        </w:rPr>
        <w:t xml:space="preserve">los conceptos de participación social y </w:t>
      </w:r>
      <w:r>
        <w:rPr>
          <w:rFonts w:ascii="Arial" w:hAnsi="Arial" w:cs="Arial"/>
        </w:rPr>
        <w:t>de solidaridad.</w:t>
      </w:r>
    </w:p>
    <w:p w:rsidR="0064130D" w:rsidRPr="002627E6" w:rsidRDefault="0064130D" w:rsidP="002627E6">
      <w:pPr>
        <w:pStyle w:val="Sinespaciado"/>
        <w:jc w:val="both"/>
        <w:rPr>
          <w:rFonts w:ascii="Arial" w:hAnsi="Arial" w:cs="Arial"/>
        </w:rPr>
      </w:pPr>
    </w:p>
    <w:p w:rsidR="000E1F23" w:rsidRPr="004D0E12" w:rsidRDefault="000E1F23" w:rsidP="002627E6">
      <w:pPr>
        <w:pStyle w:val="Sinespaciado"/>
        <w:jc w:val="both"/>
        <w:rPr>
          <w:rFonts w:ascii="Arial" w:hAnsi="Arial" w:cs="Arial"/>
          <w:b/>
          <w:sz w:val="20"/>
          <w:szCs w:val="20"/>
        </w:rPr>
      </w:pPr>
      <w:r w:rsidRPr="004D0E12">
        <w:rPr>
          <w:rFonts w:ascii="Arial" w:hAnsi="Arial" w:cs="Arial"/>
          <w:b/>
        </w:rPr>
        <w:t>L</w:t>
      </w:r>
      <w:r w:rsidRPr="004D0E12">
        <w:rPr>
          <w:rFonts w:ascii="Arial" w:hAnsi="Arial" w:cs="Arial"/>
          <w:b/>
          <w:sz w:val="20"/>
          <w:szCs w:val="20"/>
        </w:rPr>
        <w:t>a cultura bonaerense</w:t>
      </w:r>
    </w:p>
    <w:p w:rsidR="002627E6" w:rsidRPr="00F063EB" w:rsidRDefault="002627E6" w:rsidP="002627E6">
      <w:pPr>
        <w:pStyle w:val="Sinespaciado"/>
        <w:jc w:val="both"/>
        <w:rPr>
          <w:rFonts w:ascii="Arial" w:hAnsi="Arial" w:cs="Arial"/>
          <w:sz w:val="20"/>
          <w:szCs w:val="20"/>
        </w:rPr>
      </w:pPr>
      <w:r w:rsidRPr="00F063EB">
        <w:rPr>
          <w:rFonts w:ascii="Arial" w:hAnsi="Arial" w:cs="Arial"/>
          <w:i/>
          <w:sz w:val="20"/>
          <w:szCs w:val="20"/>
        </w:rPr>
        <w:t>“Escuela y comunidad, estamos aquí reunidos formando la identidad de este suelo Argentino”.</w:t>
      </w:r>
      <w:r w:rsidRPr="00F063EB">
        <w:rPr>
          <w:rFonts w:ascii="Arial" w:hAnsi="Arial" w:cs="Arial"/>
          <w:sz w:val="20"/>
          <w:szCs w:val="20"/>
        </w:rPr>
        <w:t xml:space="preserve"> </w:t>
      </w:r>
      <w:r w:rsidR="00F063EB" w:rsidRPr="00F063EB">
        <w:rPr>
          <w:rFonts w:ascii="Arial" w:hAnsi="Arial" w:cs="Arial"/>
          <w:sz w:val="20"/>
          <w:szCs w:val="20"/>
        </w:rPr>
        <w:t>“</w:t>
      </w:r>
      <w:r w:rsidRPr="00F063EB">
        <w:rPr>
          <w:rFonts w:ascii="Arial" w:hAnsi="Arial" w:cs="Arial"/>
          <w:sz w:val="20"/>
          <w:szCs w:val="20"/>
        </w:rPr>
        <w:t>Canción de Identidad</w:t>
      </w:r>
      <w:r w:rsidR="00F063EB" w:rsidRPr="00F063EB">
        <w:rPr>
          <w:rFonts w:ascii="Arial" w:hAnsi="Arial" w:cs="Arial"/>
          <w:sz w:val="20"/>
          <w:szCs w:val="20"/>
        </w:rPr>
        <w:t>” escrita por alumnos de 4</w:t>
      </w:r>
      <w:r w:rsidR="006A53AC">
        <w:rPr>
          <w:rFonts w:ascii="Arial" w:hAnsi="Arial" w:cs="Arial"/>
          <w:sz w:val="20"/>
          <w:szCs w:val="20"/>
        </w:rPr>
        <w:t>to</w:t>
      </w:r>
      <w:r w:rsidR="00F063EB" w:rsidRPr="00F063EB">
        <w:rPr>
          <w:rFonts w:ascii="Arial" w:hAnsi="Arial" w:cs="Arial"/>
          <w:sz w:val="20"/>
          <w:szCs w:val="20"/>
        </w:rPr>
        <w:t>, 5</w:t>
      </w:r>
      <w:r w:rsidR="006A53AC">
        <w:rPr>
          <w:rFonts w:ascii="Arial" w:hAnsi="Arial" w:cs="Arial"/>
          <w:sz w:val="20"/>
          <w:szCs w:val="20"/>
        </w:rPr>
        <w:t>to</w:t>
      </w:r>
      <w:r w:rsidR="00F063EB" w:rsidRPr="00F063EB">
        <w:rPr>
          <w:rFonts w:ascii="Arial" w:hAnsi="Arial" w:cs="Arial"/>
          <w:sz w:val="20"/>
          <w:szCs w:val="20"/>
        </w:rPr>
        <w:t xml:space="preserve"> y 6</w:t>
      </w:r>
      <w:r w:rsidR="006A53AC">
        <w:rPr>
          <w:rFonts w:ascii="Arial" w:hAnsi="Arial" w:cs="Arial"/>
          <w:sz w:val="20"/>
          <w:szCs w:val="20"/>
        </w:rPr>
        <w:t>to</w:t>
      </w:r>
      <w:r w:rsidR="00F063EB" w:rsidRPr="00F063EB">
        <w:rPr>
          <w:rFonts w:ascii="Arial" w:hAnsi="Arial" w:cs="Arial"/>
          <w:sz w:val="20"/>
          <w:szCs w:val="20"/>
        </w:rPr>
        <w:t xml:space="preserve"> </w:t>
      </w:r>
      <w:r w:rsidR="006A53AC">
        <w:rPr>
          <w:rFonts w:ascii="Arial" w:hAnsi="Arial" w:cs="Arial"/>
          <w:sz w:val="20"/>
          <w:szCs w:val="20"/>
        </w:rPr>
        <w:t xml:space="preserve">grado </w:t>
      </w:r>
      <w:r w:rsidRPr="00F063EB">
        <w:rPr>
          <w:rFonts w:ascii="Arial" w:hAnsi="Arial" w:cs="Arial"/>
          <w:sz w:val="20"/>
          <w:szCs w:val="20"/>
        </w:rPr>
        <w:t xml:space="preserve">de </w:t>
      </w:r>
      <w:r w:rsidR="006A53AC">
        <w:rPr>
          <w:rFonts w:ascii="Arial" w:hAnsi="Arial" w:cs="Arial"/>
          <w:sz w:val="20"/>
          <w:szCs w:val="20"/>
        </w:rPr>
        <w:t>E</w:t>
      </w:r>
      <w:r w:rsidRPr="00F063EB">
        <w:rPr>
          <w:rFonts w:ascii="Arial" w:hAnsi="Arial" w:cs="Arial"/>
          <w:sz w:val="20"/>
          <w:szCs w:val="20"/>
        </w:rPr>
        <w:t>scuelas</w:t>
      </w:r>
      <w:r w:rsidR="006A53AC">
        <w:rPr>
          <w:rFonts w:ascii="Arial" w:hAnsi="Arial" w:cs="Arial"/>
          <w:sz w:val="20"/>
          <w:szCs w:val="20"/>
        </w:rPr>
        <w:t xml:space="preserve"> B</w:t>
      </w:r>
      <w:r w:rsidRPr="00F063EB">
        <w:rPr>
          <w:rFonts w:ascii="Arial" w:hAnsi="Arial" w:cs="Arial"/>
          <w:sz w:val="20"/>
          <w:szCs w:val="20"/>
        </w:rPr>
        <w:t>onaerenses</w:t>
      </w:r>
    </w:p>
    <w:p w:rsidR="002627E6" w:rsidRPr="002627E6" w:rsidRDefault="002627E6" w:rsidP="002627E6">
      <w:pPr>
        <w:pStyle w:val="Sinespaciado"/>
        <w:jc w:val="both"/>
        <w:rPr>
          <w:rFonts w:ascii="Arial" w:hAnsi="Arial" w:cs="Arial"/>
        </w:rPr>
      </w:pPr>
    </w:p>
    <w:p w:rsidR="00E6664E" w:rsidRPr="002627E6" w:rsidRDefault="00E6664E" w:rsidP="00E6664E">
      <w:pPr>
        <w:pStyle w:val="Sinespaciado"/>
        <w:spacing w:line="360" w:lineRule="auto"/>
        <w:jc w:val="both"/>
        <w:rPr>
          <w:rFonts w:ascii="Arial" w:hAnsi="Arial" w:cs="Arial"/>
        </w:rPr>
      </w:pPr>
      <w:r w:rsidRPr="002627E6">
        <w:rPr>
          <w:rFonts w:ascii="Arial" w:hAnsi="Arial" w:cs="Arial"/>
        </w:rPr>
        <w:lastRenderedPageBreak/>
        <w:t xml:space="preserve">Las excursiones </w:t>
      </w:r>
      <w:r>
        <w:rPr>
          <w:rFonts w:ascii="Arial" w:hAnsi="Arial" w:cs="Arial"/>
        </w:rPr>
        <w:t xml:space="preserve">del PIBES y del Pibes Bonaerenses, </w:t>
      </w:r>
      <w:r w:rsidRPr="002627E6">
        <w:rPr>
          <w:rFonts w:ascii="Arial" w:hAnsi="Arial" w:cs="Arial"/>
        </w:rPr>
        <w:t xml:space="preserve">se orientaron a profundizar </w:t>
      </w:r>
      <w:r>
        <w:rPr>
          <w:rFonts w:ascii="Arial" w:hAnsi="Arial" w:cs="Arial"/>
        </w:rPr>
        <w:t xml:space="preserve">los </w:t>
      </w:r>
      <w:r w:rsidRPr="002627E6">
        <w:rPr>
          <w:rFonts w:ascii="Arial" w:hAnsi="Arial" w:cs="Arial"/>
        </w:rPr>
        <w:t>conocimiento</w:t>
      </w:r>
      <w:r>
        <w:rPr>
          <w:rFonts w:ascii="Arial" w:hAnsi="Arial" w:cs="Arial"/>
        </w:rPr>
        <w:t>s</w:t>
      </w:r>
      <w:r w:rsidRPr="002627E6">
        <w:rPr>
          <w:rFonts w:ascii="Arial" w:hAnsi="Arial" w:cs="Arial"/>
        </w:rPr>
        <w:t xml:space="preserve"> sobre ecología, historia, geografía y </w:t>
      </w:r>
      <w:r w:rsidR="004D0E12">
        <w:rPr>
          <w:rFonts w:ascii="Arial" w:hAnsi="Arial" w:cs="Arial"/>
        </w:rPr>
        <w:t>aquellos centrados en</w:t>
      </w:r>
      <w:r w:rsidRPr="002627E6">
        <w:rPr>
          <w:rFonts w:ascii="Arial" w:hAnsi="Arial" w:cs="Arial"/>
        </w:rPr>
        <w:t xml:space="preserve"> la cultura provincial.  </w:t>
      </w:r>
    </w:p>
    <w:p w:rsidR="000E1F23" w:rsidRPr="002627E6" w:rsidRDefault="000E1F23" w:rsidP="00F063EB">
      <w:pPr>
        <w:pStyle w:val="Sinespaciado"/>
        <w:spacing w:line="360" w:lineRule="auto"/>
        <w:jc w:val="both"/>
        <w:rPr>
          <w:rFonts w:ascii="Arial" w:hAnsi="Arial" w:cs="Arial"/>
        </w:rPr>
      </w:pPr>
      <w:r w:rsidRPr="002627E6">
        <w:rPr>
          <w:rFonts w:ascii="Arial" w:hAnsi="Arial" w:cs="Arial"/>
        </w:rPr>
        <w:t xml:space="preserve">En </w:t>
      </w:r>
      <w:r w:rsidR="006A53AC">
        <w:rPr>
          <w:rFonts w:ascii="Arial" w:hAnsi="Arial" w:cs="Arial"/>
        </w:rPr>
        <w:t xml:space="preserve">el año </w:t>
      </w:r>
      <w:r w:rsidRPr="002627E6">
        <w:rPr>
          <w:rFonts w:ascii="Arial" w:hAnsi="Arial" w:cs="Arial"/>
        </w:rPr>
        <w:t>1995 las escuelas participaron del concurso “</w:t>
      </w:r>
      <w:r w:rsidRPr="006A53AC">
        <w:rPr>
          <w:rFonts w:ascii="Arial" w:hAnsi="Arial" w:cs="Arial"/>
          <w:i/>
        </w:rPr>
        <w:t>Buscando la Bandera Bonaerense”.</w:t>
      </w:r>
      <w:r w:rsidRPr="002627E6">
        <w:rPr>
          <w:rFonts w:ascii="Arial" w:hAnsi="Arial" w:cs="Arial"/>
        </w:rPr>
        <w:t xml:space="preserve"> El </w:t>
      </w:r>
      <w:r w:rsidR="006A53AC">
        <w:rPr>
          <w:rFonts w:ascii="Arial" w:hAnsi="Arial" w:cs="Arial"/>
        </w:rPr>
        <w:t>P.I.B.E.S</w:t>
      </w:r>
      <w:r w:rsidRPr="002627E6">
        <w:rPr>
          <w:rFonts w:ascii="Arial" w:hAnsi="Arial" w:cs="Arial"/>
        </w:rPr>
        <w:t xml:space="preserve"> tomó </w:t>
      </w:r>
      <w:r w:rsidR="006A53AC">
        <w:rPr>
          <w:rFonts w:ascii="Arial" w:hAnsi="Arial" w:cs="Arial"/>
        </w:rPr>
        <w:t>dicha política educativa</w:t>
      </w:r>
      <w:r w:rsidRPr="002627E6">
        <w:rPr>
          <w:rFonts w:ascii="Arial" w:hAnsi="Arial" w:cs="Arial"/>
        </w:rPr>
        <w:t xml:space="preserve"> </w:t>
      </w:r>
      <w:r w:rsidR="006A53AC">
        <w:rPr>
          <w:rFonts w:ascii="Arial" w:hAnsi="Arial" w:cs="Arial"/>
        </w:rPr>
        <w:t>como parte de</w:t>
      </w:r>
      <w:r w:rsidRPr="002627E6">
        <w:rPr>
          <w:rFonts w:ascii="Arial" w:hAnsi="Arial" w:cs="Arial"/>
        </w:rPr>
        <w:t xml:space="preserve"> sus actividades</w:t>
      </w:r>
      <w:r w:rsidR="006A53AC">
        <w:rPr>
          <w:rFonts w:ascii="Arial" w:hAnsi="Arial" w:cs="Arial"/>
        </w:rPr>
        <w:t xml:space="preserve">. Resultado del concurso, más de 2000 niños </w:t>
      </w:r>
      <w:r w:rsidRPr="002627E6">
        <w:rPr>
          <w:rFonts w:ascii="Arial" w:hAnsi="Arial" w:cs="Arial"/>
        </w:rPr>
        <w:t>propusieron 500 modelos de bandera</w:t>
      </w:r>
      <w:r w:rsidR="00623B82">
        <w:rPr>
          <w:rFonts w:ascii="Arial" w:hAnsi="Arial" w:cs="Arial"/>
        </w:rPr>
        <w:t>s</w:t>
      </w:r>
      <w:r w:rsidR="00E6664E">
        <w:rPr>
          <w:rFonts w:ascii="Arial" w:hAnsi="Arial" w:cs="Arial"/>
        </w:rPr>
        <w:t xml:space="preserve"> para</w:t>
      </w:r>
      <w:r w:rsidRPr="002627E6">
        <w:rPr>
          <w:rFonts w:ascii="Arial" w:hAnsi="Arial" w:cs="Arial"/>
        </w:rPr>
        <w:t xml:space="preserve"> </w:t>
      </w:r>
      <w:r w:rsidR="00E6664E">
        <w:rPr>
          <w:rFonts w:ascii="Arial" w:hAnsi="Arial" w:cs="Arial"/>
        </w:rPr>
        <w:t xml:space="preserve">la </w:t>
      </w:r>
      <w:r w:rsidR="00623B82">
        <w:rPr>
          <w:rFonts w:ascii="Arial" w:hAnsi="Arial" w:cs="Arial"/>
        </w:rPr>
        <w:t>p</w:t>
      </w:r>
      <w:r w:rsidR="006A53AC">
        <w:rPr>
          <w:rFonts w:ascii="Arial" w:hAnsi="Arial" w:cs="Arial"/>
        </w:rPr>
        <w:t xml:space="preserve">rovincia </w:t>
      </w:r>
      <w:r w:rsidRPr="002627E6">
        <w:rPr>
          <w:rFonts w:ascii="Arial" w:hAnsi="Arial" w:cs="Arial"/>
        </w:rPr>
        <w:t xml:space="preserve">(PIBES 1995). </w:t>
      </w:r>
    </w:p>
    <w:p w:rsidR="000E1F23" w:rsidRPr="002627E6" w:rsidRDefault="00E6664E" w:rsidP="00F063EB">
      <w:pPr>
        <w:pStyle w:val="Sinespaciado"/>
        <w:spacing w:line="360" w:lineRule="auto"/>
        <w:jc w:val="both"/>
        <w:rPr>
          <w:rFonts w:ascii="Arial" w:hAnsi="Arial" w:cs="Arial"/>
        </w:rPr>
      </w:pPr>
      <w:r>
        <w:rPr>
          <w:rFonts w:ascii="Arial" w:hAnsi="Arial" w:cs="Arial"/>
        </w:rPr>
        <w:t>Desde</w:t>
      </w:r>
      <w:r w:rsidR="003F3CDE">
        <w:rPr>
          <w:rFonts w:ascii="Arial" w:hAnsi="Arial" w:cs="Arial"/>
        </w:rPr>
        <w:t xml:space="preserve"> 1996</w:t>
      </w:r>
      <w:r w:rsidR="00F22613" w:rsidRPr="002627E6">
        <w:rPr>
          <w:rFonts w:ascii="Arial" w:hAnsi="Arial" w:cs="Arial"/>
        </w:rPr>
        <w:t xml:space="preserve"> </w:t>
      </w:r>
      <w:r>
        <w:rPr>
          <w:rFonts w:ascii="Arial" w:hAnsi="Arial" w:cs="Arial"/>
        </w:rPr>
        <w:t>s</w:t>
      </w:r>
      <w:r w:rsidR="00F22613" w:rsidRPr="002627E6">
        <w:rPr>
          <w:rFonts w:ascii="Arial" w:hAnsi="Arial" w:cs="Arial"/>
        </w:rPr>
        <w:t>e incluyó el eje vertebrador “identidad bonaerense”  y en palabras de Ángel Oviedo “</w:t>
      </w:r>
      <w:r w:rsidR="00F22613" w:rsidRPr="002627E6">
        <w:rPr>
          <w:rFonts w:ascii="Arial" w:hAnsi="Arial" w:cs="Arial"/>
          <w:i/>
        </w:rPr>
        <w:t>el segundo ciclo de 3019 escuelas de la E.G.B. ahondaron en esta mágica búsqueda de la identidad, nunca acabada y siempre enriquecedora, y entre compañeros, docentes, familiares y comunidad elaboraron actividades para desempolvar</w:t>
      </w:r>
      <w:r>
        <w:rPr>
          <w:rFonts w:ascii="Arial" w:hAnsi="Arial" w:cs="Arial"/>
          <w:i/>
        </w:rPr>
        <w:t xml:space="preserve"> el</w:t>
      </w:r>
      <w:r w:rsidR="00F22613" w:rsidRPr="002627E6">
        <w:rPr>
          <w:rFonts w:ascii="Arial" w:hAnsi="Arial" w:cs="Arial"/>
          <w:i/>
        </w:rPr>
        <w:t xml:space="preserve"> recuerdo, mostrar raíces, celebrar la memoria</w:t>
      </w:r>
      <w:r w:rsidR="00F22613" w:rsidRPr="002627E6">
        <w:rPr>
          <w:rFonts w:ascii="Arial" w:hAnsi="Arial" w:cs="Arial"/>
        </w:rPr>
        <w:t>” (PIBES Bonaerenses 1998).</w:t>
      </w:r>
    </w:p>
    <w:p w:rsidR="00F22613" w:rsidRDefault="00623B82" w:rsidP="00F063EB">
      <w:pPr>
        <w:pStyle w:val="Sinespaciado"/>
        <w:spacing w:line="360" w:lineRule="auto"/>
        <w:jc w:val="both"/>
        <w:rPr>
          <w:rFonts w:ascii="Arial" w:hAnsi="Arial" w:cs="Arial"/>
        </w:rPr>
      </w:pPr>
      <w:r>
        <w:rPr>
          <w:rFonts w:ascii="Arial" w:hAnsi="Arial" w:cs="Arial"/>
        </w:rPr>
        <w:t>Como parte del Programa, en</w:t>
      </w:r>
      <w:r w:rsidR="009858DA" w:rsidRPr="002627E6">
        <w:rPr>
          <w:rFonts w:ascii="Arial" w:hAnsi="Arial" w:cs="Arial"/>
        </w:rPr>
        <w:t xml:space="preserve"> diversas escuelas </w:t>
      </w:r>
      <w:r w:rsidR="00E6664E">
        <w:rPr>
          <w:rFonts w:ascii="Arial" w:hAnsi="Arial" w:cs="Arial"/>
        </w:rPr>
        <w:t xml:space="preserve">se </w:t>
      </w:r>
      <w:r w:rsidR="009858DA" w:rsidRPr="002627E6">
        <w:rPr>
          <w:rFonts w:ascii="Arial" w:hAnsi="Arial" w:cs="Arial"/>
        </w:rPr>
        <w:t xml:space="preserve">organizaron actividades </w:t>
      </w:r>
      <w:r w:rsidR="00E6664E">
        <w:rPr>
          <w:rFonts w:ascii="Arial" w:hAnsi="Arial" w:cs="Arial"/>
        </w:rPr>
        <w:t>tendientes a reflexionar sobre la</w:t>
      </w:r>
      <w:r w:rsidR="009858DA" w:rsidRPr="002627E6">
        <w:rPr>
          <w:rFonts w:ascii="Arial" w:hAnsi="Arial" w:cs="Arial"/>
        </w:rPr>
        <w:t xml:space="preserve"> identidad</w:t>
      </w:r>
      <w:r w:rsidR="00E6664E">
        <w:rPr>
          <w:rFonts w:ascii="Arial" w:hAnsi="Arial" w:cs="Arial"/>
        </w:rPr>
        <w:t xml:space="preserve"> bonaerense</w:t>
      </w:r>
      <w:r w:rsidR="009858DA" w:rsidRPr="002627E6">
        <w:rPr>
          <w:rFonts w:ascii="Arial" w:hAnsi="Arial" w:cs="Arial"/>
        </w:rPr>
        <w:t xml:space="preserve">. </w:t>
      </w:r>
      <w:r w:rsidR="00313E90">
        <w:rPr>
          <w:rFonts w:ascii="Arial" w:hAnsi="Arial" w:cs="Arial"/>
        </w:rPr>
        <w:t>Los estudiantes</w:t>
      </w:r>
      <w:r w:rsidR="00E6664E">
        <w:rPr>
          <w:rFonts w:ascii="Arial" w:hAnsi="Arial" w:cs="Arial"/>
        </w:rPr>
        <w:t xml:space="preserve"> </w:t>
      </w:r>
      <w:r w:rsidR="00313E90">
        <w:rPr>
          <w:rFonts w:ascii="Arial" w:hAnsi="Arial" w:cs="Arial"/>
        </w:rPr>
        <w:t>realizaron</w:t>
      </w:r>
      <w:r w:rsidR="000B11B8">
        <w:rPr>
          <w:rFonts w:ascii="Arial" w:hAnsi="Arial" w:cs="Arial"/>
        </w:rPr>
        <w:t xml:space="preserve"> entrevistas a </w:t>
      </w:r>
      <w:r w:rsidR="00E6664E">
        <w:rPr>
          <w:rFonts w:ascii="Arial" w:hAnsi="Arial" w:cs="Arial"/>
        </w:rPr>
        <w:t>sus</w:t>
      </w:r>
      <w:r w:rsidR="000B11B8">
        <w:rPr>
          <w:rFonts w:ascii="Arial" w:hAnsi="Arial" w:cs="Arial"/>
        </w:rPr>
        <w:t xml:space="preserve"> padres y abuelos sobre l</w:t>
      </w:r>
      <w:r w:rsidR="00E6664E">
        <w:rPr>
          <w:rFonts w:ascii="Arial" w:hAnsi="Arial" w:cs="Arial"/>
        </w:rPr>
        <w:t>as prácticas de</w:t>
      </w:r>
      <w:r w:rsidR="000B11B8">
        <w:rPr>
          <w:rFonts w:ascii="Arial" w:hAnsi="Arial" w:cs="Arial"/>
        </w:rPr>
        <w:t xml:space="preserve"> deportes y </w:t>
      </w:r>
      <w:r w:rsidR="00E6664E">
        <w:rPr>
          <w:rFonts w:ascii="Arial" w:hAnsi="Arial" w:cs="Arial"/>
        </w:rPr>
        <w:t xml:space="preserve">acerca de </w:t>
      </w:r>
      <w:r w:rsidR="000B11B8">
        <w:rPr>
          <w:rFonts w:ascii="Arial" w:hAnsi="Arial" w:cs="Arial"/>
        </w:rPr>
        <w:t>los juegos  de “</w:t>
      </w:r>
      <w:r w:rsidR="000B11B8" w:rsidRPr="00E6664E">
        <w:rPr>
          <w:rFonts w:ascii="Arial" w:hAnsi="Arial" w:cs="Arial"/>
          <w:i/>
        </w:rPr>
        <w:t>ayer y de hoy”</w:t>
      </w:r>
      <w:r w:rsidR="00E6664E">
        <w:rPr>
          <w:rFonts w:ascii="Arial" w:hAnsi="Arial" w:cs="Arial"/>
          <w:i/>
        </w:rPr>
        <w:t>.</w:t>
      </w:r>
      <w:r w:rsidR="00E6664E">
        <w:rPr>
          <w:rFonts w:ascii="Arial" w:hAnsi="Arial" w:cs="Arial"/>
        </w:rPr>
        <w:t xml:space="preserve"> </w:t>
      </w:r>
      <w:r w:rsidR="00DC053E">
        <w:rPr>
          <w:rFonts w:ascii="Arial" w:hAnsi="Arial" w:cs="Arial"/>
        </w:rPr>
        <w:t>Ejecutaron</w:t>
      </w:r>
      <w:r w:rsidR="00E6664E">
        <w:rPr>
          <w:rFonts w:ascii="Arial" w:hAnsi="Arial" w:cs="Arial"/>
        </w:rPr>
        <w:t xml:space="preserve"> consultas sobre </w:t>
      </w:r>
      <w:r w:rsidR="000B11B8">
        <w:rPr>
          <w:rFonts w:ascii="Arial" w:hAnsi="Arial" w:cs="Arial"/>
        </w:rPr>
        <w:t xml:space="preserve">la nacionalidad de origen de </w:t>
      </w:r>
      <w:r w:rsidR="00E6664E">
        <w:rPr>
          <w:rFonts w:ascii="Arial" w:hAnsi="Arial" w:cs="Arial"/>
        </w:rPr>
        <w:t xml:space="preserve">sus </w:t>
      </w:r>
      <w:r w:rsidR="000B11B8">
        <w:rPr>
          <w:rFonts w:ascii="Arial" w:hAnsi="Arial" w:cs="Arial"/>
        </w:rPr>
        <w:t>familia</w:t>
      </w:r>
      <w:r w:rsidR="00E6664E">
        <w:rPr>
          <w:rFonts w:ascii="Arial" w:hAnsi="Arial" w:cs="Arial"/>
        </w:rPr>
        <w:t>s</w:t>
      </w:r>
      <w:r w:rsidR="000B11B8">
        <w:rPr>
          <w:rFonts w:ascii="Arial" w:hAnsi="Arial" w:cs="Arial"/>
        </w:rPr>
        <w:t xml:space="preserve"> y </w:t>
      </w:r>
      <w:r w:rsidR="00E6664E">
        <w:rPr>
          <w:rFonts w:ascii="Arial" w:hAnsi="Arial" w:cs="Arial"/>
        </w:rPr>
        <w:t>acerca de cuáles eran</w:t>
      </w:r>
      <w:r w:rsidR="000B11B8">
        <w:rPr>
          <w:rFonts w:ascii="Arial" w:hAnsi="Arial" w:cs="Arial"/>
        </w:rPr>
        <w:t xml:space="preserve"> sus actividades laborales. </w:t>
      </w:r>
      <w:r w:rsidR="009858DA" w:rsidRPr="002627E6">
        <w:rPr>
          <w:rFonts w:ascii="Arial" w:hAnsi="Arial" w:cs="Arial"/>
        </w:rPr>
        <w:t xml:space="preserve">Una institución de Olavarría investigó sobre la familia de los </w:t>
      </w:r>
      <w:r w:rsidR="00E6664E">
        <w:rPr>
          <w:rFonts w:ascii="Arial" w:hAnsi="Arial" w:cs="Arial"/>
        </w:rPr>
        <w:t xml:space="preserve">pueblos originarios de los </w:t>
      </w:r>
      <w:proofErr w:type="spellStart"/>
      <w:r w:rsidR="009858DA" w:rsidRPr="002627E6">
        <w:rPr>
          <w:rFonts w:ascii="Arial" w:hAnsi="Arial" w:cs="Arial"/>
        </w:rPr>
        <w:t>Catriel</w:t>
      </w:r>
      <w:proofErr w:type="spellEnd"/>
      <w:r w:rsidR="009858DA" w:rsidRPr="002627E6">
        <w:rPr>
          <w:rFonts w:ascii="Arial" w:hAnsi="Arial" w:cs="Arial"/>
        </w:rPr>
        <w:t xml:space="preserve">. </w:t>
      </w:r>
      <w:r w:rsidR="00DC053E">
        <w:rPr>
          <w:rFonts w:ascii="Arial" w:hAnsi="Arial" w:cs="Arial"/>
        </w:rPr>
        <w:t>A</w:t>
      </w:r>
      <w:r w:rsidR="009858DA" w:rsidRPr="002627E6">
        <w:rPr>
          <w:rFonts w:ascii="Arial" w:hAnsi="Arial" w:cs="Arial"/>
        </w:rPr>
        <w:t xml:space="preserve">lumnos de una </w:t>
      </w:r>
      <w:r w:rsidR="006B7CB5" w:rsidRPr="002627E6">
        <w:rPr>
          <w:rFonts w:ascii="Arial" w:hAnsi="Arial" w:cs="Arial"/>
        </w:rPr>
        <w:t>escuela</w:t>
      </w:r>
      <w:r w:rsidR="009858DA" w:rsidRPr="002627E6">
        <w:rPr>
          <w:rFonts w:ascii="Arial" w:hAnsi="Arial" w:cs="Arial"/>
        </w:rPr>
        <w:t xml:space="preserve"> de</w:t>
      </w:r>
      <w:r w:rsidR="00E6664E">
        <w:rPr>
          <w:rFonts w:ascii="Arial" w:hAnsi="Arial" w:cs="Arial"/>
        </w:rPr>
        <w:t xml:space="preserve"> la localidad de</w:t>
      </w:r>
      <w:r w:rsidR="009858DA" w:rsidRPr="002627E6">
        <w:rPr>
          <w:rFonts w:ascii="Arial" w:hAnsi="Arial" w:cs="Arial"/>
        </w:rPr>
        <w:t xml:space="preserve"> Rojas</w:t>
      </w:r>
      <w:r w:rsidR="00E6664E">
        <w:rPr>
          <w:rFonts w:ascii="Arial" w:hAnsi="Arial" w:cs="Arial"/>
        </w:rPr>
        <w:t xml:space="preserve"> mencionaron, con orgullo, que</w:t>
      </w:r>
      <w:r w:rsidR="009858DA" w:rsidRPr="002627E6">
        <w:rPr>
          <w:rFonts w:ascii="Arial" w:hAnsi="Arial" w:cs="Arial"/>
        </w:rPr>
        <w:t xml:space="preserve"> “</w:t>
      </w:r>
      <w:r w:rsidR="009858DA" w:rsidRPr="002B2C79">
        <w:rPr>
          <w:rFonts w:ascii="Arial" w:hAnsi="Arial" w:cs="Arial"/>
          <w:i/>
        </w:rPr>
        <w:t>nuestra identidad es bien argentina y sobre todo bonaerense</w:t>
      </w:r>
      <w:r w:rsidR="009858DA" w:rsidRPr="002627E6">
        <w:rPr>
          <w:rFonts w:ascii="Arial" w:hAnsi="Arial" w:cs="Arial"/>
        </w:rPr>
        <w:t xml:space="preserve">”. </w:t>
      </w:r>
      <w:r w:rsidR="002627E6" w:rsidRPr="002627E6">
        <w:rPr>
          <w:rFonts w:ascii="Arial" w:hAnsi="Arial" w:cs="Arial"/>
        </w:rPr>
        <w:t xml:space="preserve">Estudiantes y docentes de Lengua y Edición Artística hicieron dibujos y escribieron una </w:t>
      </w:r>
      <w:r w:rsidR="00E6664E">
        <w:rPr>
          <w:rFonts w:ascii="Arial" w:hAnsi="Arial" w:cs="Arial"/>
        </w:rPr>
        <w:t xml:space="preserve">emotiva </w:t>
      </w:r>
      <w:r w:rsidR="002627E6" w:rsidRPr="002627E6">
        <w:rPr>
          <w:rFonts w:ascii="Arial" w:hAnsi="Arial" w:cs="Arial"/>
        </w:rPr>
        <w:t>poesía:</w:t>
      </w:r>
    </w:p>
    <w:p w:rsidR="00F063EB" w:rsidRPr="002627E6" w:rsidRDefault="00F063EB" w:rsidP="00F063EB">
      <w:pPr>
        <w:pStyle w:val="Sinespaciado"/>
        <w:spacing w:line="360" w:lineRule="auto"/>
        <w:jc w:val="both"/>
        <w:rPr>
          <w:rFonts w:ascii="Arial" w:hAnsi="Arial" w:cs="Arial"/>
        </w:rPr>
      </w:pPr>
    </w:p>
    <w:p w:rsidR="002627E6" w:rsidRPr="00F063EB" w:rsidRDefault="002627E6" w:rsidP="00F063EB">
      <w:pPr>
        <w:pStyle w:val="Sinespaciado"/>
        <w:jc w:val="center"/>
        <w:rPr>
          <w:rFonts w:ascii="Arial" w:hAnsi="Arial" w:cs="Arial"/>
          <w:i/>
        </w:rPr>
      </w:pPr>
      <w:r w:rsidRPr="00F063EB">
        <w:rPr>
          <w:rFonts w:ascii="Arial" w:hAnsi="Arial" w:cs="Arial"/>
          <w:i/>
        </w:rPr>
        <w:t>Desde hace meses que estamos trabajando muy contentos,</w:t>
      </w:r>
    </w:p>
    <w:p w:rsidR="002627E6" w:rsidRPr="00F063EB" w:rsidRDefault="00F063EB" w:rsidP="00F063EB">
      <w:pPr>
        <w:pStyle w:val="Sinespaciado"/>
        <w:jc w:val="center"/>
        <w:rPr>
          <w:rFonts w:ascii="Arial" w:hAnsi="Arial" w:cs="Arial"/>
          <w:i/>
        </w:rPr>
      </w:pPr>
      <w:proofErr w:type="gramStart"/>
      <w:r>
        <w:rPr>
          <w:rFonts w:ascii="Arial" w:hAnsi="Arial" w:cs="Arial"/>
          <w:i/>
        </w:rPr>
        <w:t>p</w:t>
      </w:r>
      <w:r w:rsidR="002627E6" w:rsidRPr="00F063EB">
        <w:rPr>
          <w:rFonts w:ascii="Arial" w:hAnsi="Arial" w:cs="Arial"/>
          <w:i/>
        </w:rPr>
        <w:t>ara</w:t>
      </w:r>
      <w:proofErr w:type="gramEnd"/>
      <w:r w:rsidR="002627E6" w:rsidRPr="00F063EB">
        <w:rPr>
          <w:rFonts w:ascii="Arial" w:hAnsi="Arial" w:cs="Arial"/>
          <w:i/>
        </w:rPr>
        <w:t xml:space="preserve"> aprender con los chicos, sobre cosas que yo entiendo.</w:t>
      </w:r>
    </w:p>
    <w:p w:rsidR="002627E6" w:rsidRPr="00F063EB" w:rsidRDefault="002627E6" w:rsidP="00F063EB">
      <w:pPr>
        <w:pStyle w:val="Sinespaciado"/>
        <w:jc w:val="center"/>
        <w:rPr>
          <w:rFonts w:ascii="Arial" w:hAnsi="Arial" w:cs="Arial"/>
          <w:i/>
        </w:rPr>
      </w:pPr>
      <w:r w:rsidRPr="00F063EB">
        <w:rPr>
          <w:rFonts w:ascii="Arial" w:hAnsi="Arial" w:cs="Arial"/>
          <w:i/>
        </w:rPr>
        <w:t xml:space="preserve">Lo </w:t>
      </w:r>
      <w:r w:rsidR="00F063EB" w:rsidRPr="00F063EB">
        <w:rPr>
          <w:rFonts w:ascii="Arial" w:hAnsi="Arial" w:cs="Arial"/>
          <w:i/>
        </w:rPr>
        <w:t>sé</w:t>
      </w:r>
      <w:r w:rsidRPr="00F063EB">
        <w:rPr>
          <w:rFonts w:ascii="Arial" w:hAnsi="Arial" w:cs="Arial"/>
          <w:i/>
        </w:rPr>
        <w:t xml:space="preserve"> porque vivo aquí, en esta bella provincia,</w:t>
      </w:r>
    </w:p>
    <w:p w:rsidR="002627E6" w:rsidRPr="00F063EB" w:rsidRDefault="00F063EB" w:rsidP="00F063EB">
      <w:pPr>
        <w:pStyle w:val="Sinespaciado"/>
        <w:jc w:val="center"/>
        <w:rPr>
          <w:rFonts w:ascii="Arial" w:hAnsi="Arial" w:cs="Arial"/>
          <w:i/>
        </w:rPr>
      </w:pPr>
      <w:proofErr w:type="gramStart"/>
      <w:r>
        <w:rPr>
          <w:rFonts w:ascii="Arial" w:hAnsi="Arial" w:cs="Arial"/>
          <w:i/>
        </w:rPr>
        <w:t>d</w:t>
      </w:r>
      <w:r w:rsidR="002627E6" w:rsidRPr="00F063EB">
        <w:rPr>
          <w:rFonts w:ascii="Arial" w:hAnsi="Arial" w:cs="Arial"/>
          <w:i/>
        </w:rPr>
        <w:t>onde</w:t>
      </w:r>
      <w:proofErr w:type="gramEnd"/>
      <w:r w:rsidR="002627E6" w:rsidRPr="00F063EB">
        <w:rPr>
          <w:rFonts w:ascii="Arial" w:hAnsi="Arial" w:cs="Arial"/>
          <w:i/>
        </w:rPr>
        <w:t xml:space="preserve"> se puede hacer todo, porque ella todo lo brinda.</w:t>
      </w:r>
    </w:p>
    <w:p w:rsidR="002627E6" w:rsidRPr="00F063EB" w:rsidRDefault="002627E6" w:rsidP="00F063EB">
      <w:pPr>
        <w:pStyle w:val="Sinespaciado"/>
        <w:jc w:val="center"/>
        <w:rPr>
          <w:rFonts w:ascii="Arial" w:hAnsi="Arial" w:cs="Arial"/>
          <w:i/>
        </w:rPr>
      </w:pPr>
      <w:r w:rsidRPr="00F063EB">
        <w:rPr>
          <w:rFonts w:ascii="Arial" w:hAnsi="Arial" w:cs="Arial"/>
          <w:i/>
        </w:rPr>
        <w:t>Nos da la Pampa ondulada, el trigo, el mar, las riberas,</w:t>
      </w:r>
    </w:p>
    <w:p w:rsidR="002627E6" w:rsidRPr="00F063EB" w:rsidRDefault="00F063EB" w:rsidP="00F063EB">
      <w:pPr>
        <w:pStyle w:val="Sinespaciado"/>
        <w:jc w:val="center"/>
        <w:rPr>
          <w:rFonts w:ascii="Arial" w:hAnsi="Arial" w:cs="Arial"/>
          <w:i/>
        </w:rPr>
      </w:pPr>
      <w:proofErr w:type="gramStart"/>
      <w:r>
        <w:rPr>
          <w:rFonts w:ascii="Arial" w:hAnsi="Arial" w:cs="Arial"/>
          <w:i/>
        </w:rPr>
        <w:t>y</w:t>
      </w:r>
      <w:proofErr w:type="gramEnd"/>
      <w:r w:rsidR="002627E6" w:rsidRPr="00F063EB">
        <w:rPr>
          <w:rFonts w:ascii="Arial" w:hAnsi="Arial" w:cs="Arial"/>
          <w:i/>
        </w:rPr>
        <w:t xml:space="preserve"> el sueño eterno del hombre de hacer verdad sus quimeras.</w:t>
      </w:r>
    </w:p>
    <w:p w:rsidR="00F063EB" w:rsidRDefault="002627E6" w:rsidP="00F063EB">
      <w:pPr>
        <w:pStyle w:val="Sinespaciado"/>
        <w:jc w:val="center"/>
        <w:rPr>
          <w:rFonts w:ascii="Arial" w:hAnsi="Arial" w:cs="Arial"/>
          <w:i/>
        </w:rPr>
      </w:pPr>
      <w:r w:rsidRPr="00F063EB">
        <w:rPr>
          <w:rFonts w:ascii="Arial" w:hAnsi="Arial" w:cs="Arial"/>
          <w:i/>
        </w:rPr>
        <w:t>Es el lugar, que yo pienso, fue elegido para hacer</w:t>
      </w:r>
      <w:r w:rsidR="00F063EB">
        <w:rPr>
          <w:rFonts w:ascii="Arial" w:hAnsi="Arial" w:cs="Arial"/>
          <w:i/>
        </w:rPr>
        <w:t xml:space="preserve"> d</w:t>
      </w:r>
      <w:r w:rsidRPr="00F063EB">
        <w:rPr>
          <w:rFonts w:ascii="Arial" w:hAnsi="Arial" w:cs="Arial"/>
          <w:i/>
        </w:rPr>
        <w:t xml:space="preserve">e él un sitio distinto, </w:t>
      </w:r>
    </w:p>
    <w:p w:rsidR="002627E6" w:rsidRPr="00F063EB" w:rsidRDefault="002627E6" w:rsidP="00F063EB">
      <w:pPr>
        <w:pStyle w:val="Sinespaciado"/>
        <w:jc w:val="center"/>
        <w:rPr>
          <w:rFonts w:ascii="Arial" w:hAnsi="Arial" w:cs="Arial"/>
          <w:i/>
        </w:rPr>
      </w:pPr>
      <w:proofErr w:type="gramStart"/>
      <w:r w:rsidRPr="00F063EB">
        <w:rPr>
          <w:rFonts w:ascii="Arial" w:hAnsi="Arial" w:cs="Arial"/>
          <w:i/>
        </w:rPr>
        <w:t>de</w:t>
      </w:r>
      <w:proofErr w:type="gramEnd"/>
      <w:r w:rsidRPr="00F063EB">
        <w:rPr>
          <w:rFonts w:ascii="Arial" w:hAnsi="Arial" w:cs="Arial"/>
          <w:i/>
        </w:rPr>
        <w:t xml:space="preserve"> hombres con mucha fe.</w:t>
      </w:r>
    </w:p>
    <w:p w:rsidR="002627E6" w:rsidRPr="00F063EB" w:rsidRDefault="002627E6" w:rsidP="00F063EB">
      <w:pPr>
        <w:pStyle w:val="Sinespaciado"/>
        <w:jc w:val="center"/>
        <w:rPr>
          <w:rFonts w:ascii="Arial" w:hAnsi="Arial" w:cs="Arial"/>
          <w:i/>
        </w:rPr>
      </w:pPr>
      <w:r w:rsidRPr="00F063EB">
        <w:rPr>
          <w:rFonts w:ascii="Arial" w:hAnsi="Arial" w:cs="Arial"/>
          <w:i/>
        </w:rPr>
        <w:t>La fe que les da la tierra, tan fértil como ninguna,</w:t>
      </w:r>
    </w:p>
    <w:p w:rsidR="002627E6" w:rsidRPr="00F063EB" w:rsidRDefault="00ED403D" w:rsidP="00F063EB">
      <w:pPr>
        <w:pStyle w:val="Sinespaciado"/>
        <w:jc w:val="center"/>
        <w:rPr>
          <w:rFonts w:ascii="Arial" w:hAnsi="Arial" w:cs="Arial"/>
          <w:i/>
        </w:rPr>
      </w:pPr>
      <w:proofErr w:type="gramStart"/>
      <w:r>
        <w:rPr>
          <w:rFonts w:ascii="Arial" w:hAnsi="Arial" w:cs="Arial"/>
          <w:i/>
        </w:rPr>
        <w:t>u</w:t>
      </w:r>
      <w:r w:rsidR="002627E6" w:rsidRPr="00F063EB">
        <w:rPr>
          <w:rFonts w:ascii="Arial" w:hAnsi="Arial" w:cs="Arial"/>
          <w:i/>
        </w:rPr>
        <w:t>n</w:t>
      </w:r>
      <w:proofErr w:type="gramEnd"/>
      <w:r w:rsidR="002627E6" w:rsidRPr="00F063EB">
        <w:rPr>
          <w:rFonts w:ascii="Arial" w:hAnsi="Arial" w:cs="Arial"/>
          <w:i/>
        </w:rPr>
        <w:t xml:space="preserve"> sol y un cielo brillantes, que no lo asustan las brumas.</w:t>
      </w:r>
    </w:p>
    <w:p w:rsidR="002627E6" w:rsidRPr="00F063EB" w:rsidRDefault="002627E6" w:rsidP="00F063EB">
      <w:pPr>
        <w:pStyle w:val="Sinespaciado"/>
        <w:jc w:val="center"/>
        <w:rPr>
          <w:rFonts w:ascii="Arial" w:hAnsi="Arial" w:cs="Arial"/>
          <w:i/>
        </w:rPr>
      </w:pPr>
      <w:r w:rsidRPr="00F063EB">
        <w:rPr>
          <w:rFonts w:ascii="Arial" w:hAnsi="Arial" w:cs="Arial"/>
          <w:i/>
        </w:rPr>
        <w:t xml:space="preserve">Si hasta </w:t>
      </w:r>
      <w:r w:rsidR="00ED403D">
        <w:rPr>
          <w:rFonts w:ascii="Arial" w:hAnsi="Arial" w:cs="Arial"/>
          <w:i/>
        </w:rPr>
        <w:t xml:space="preserve">en </w:t>
      </w:r>
      <w:r w:rsidRPr="00F063EB">
        <w:rPr>
          <w:rFonts w:ascii="Arial" w:hAnsi="Arial" w:cs="Arial"/>
          <w:i/>
        </w:rPr>
        <w:t>el lugar que vivo, junto al Río Paraná,</w:t>
      </w:r>
    </w:p>
    <w:p w:rsidR="002627E6" w:rsidRPr="00F063EB" w:rsidRDefault="00F063EB" w:rsidP="00F063EB">
      <w:pPr>
        <w:pStyle w:val="Sinespaciado"/>
        <w:jc w:val="center"/>
        <w:rPr>
          <w:rFonts w:ascii="Arial" w:hAnsi="Arial" w:cs="Arial"/>
          <w:i/>
        </w:rPr>
      </w:pPr>
      <w:proofErr w:type="gramStart"/>
      <w:r>
        <w:rPr>
          <w:rFonts w:ascii="Arial" w:hAnsi="Arial" w:cs="Arial"/>
          <w:i/>
        </w:rPr>
        <w:t>l</w:t>
      </w:r>
      <w:r w:rsidR="002627E6" w:rsidRPr="00F063EB">
        <w:rPr>
          <w:rFonts w:ascii="Arial" w:hAnsi="Arial" w:cs="Arial"/>
          <w:i/>
        </w:rPr>
        <w:t>os</w:t>
      </w:r>
      <w:proofErr w:type="gramEnd"/>
      <w:r w:rsidR="002627E6" w:rsidRPr="00F063EB">
        <w:rPr>
          <w:rFonts w:ascii="Arial" w:hAnsi="Arial" w:cs="Arial"/>
          <w:i/>
        </w:rPr>
        <w:t xml:space="preserve"> seíbos cantan al viento, que son la Flor Nacional.</w:t>
      </w:r>
    </w:p>
    <w:p w:rsidR="002627E6" w:rsidRPr="00F063EB" w:rsidRDefault="002627E6" w:rsidP="00F063EB">
      <w:pPr>
        <w:pStyle w:val="Sinespaciado"/>
        <w:jc w:val="center"/>
        <w:rPr>
          <w:rFonts w:ascii="Arial" w:hAnsi="Arial" w:cs="Arial"/>
          <w:i/>
        </w:rPr>
      </w:pPr>
      <w:r w:rsidRPr="00F063EB">
        <w:rPr>
          <w:rFonts w:ascii="Arial" w:hAnsi="Arial" w:cs="Arial"/>
          <w:i/>
        </w:rPr>
        <w:t xml:space="preserve">Y los gauchos </w:t>
      </w:r>
      <w:r w:rsidR="00ED403D">
        <w:rPr>
          <w:rFonts w:ascii="Arial" w:hAnsi="Arial" w:cs="Arial"/>
          <w:i/>
        </w:rPr>
        <w:t>que estuvieron, en esta tierra b</w:t>
      </w:r>
      <w:r w:rsidRPr="00F063EB">
        <w:rPr>
          <w:rFonts w:ascii="Arial" w:hAnsi="Arial" w:cs="Arial"/>
          <w:i/>
        </w:rPr>
        <w:t>endita,</w:t>
      </w:r>
    </w:p>
    <w:p w:rsidR="002627E6" w:rsidRPr="00F063EB" w:rsidRDefault="00F063EB" w:rsidP="00F063EB">
      <w:pPr>
        <w:pStyle w:val="Sinespaciado"/>
        <w:jc w:val="center"/>
        <w:rPr>
          <w:rFonts w:ascii="Arial" w:hAnsi="Arial" w:cs="Arial"/>
          <w:i/>
        </w:rPr>
      </w:pPr>
      <w:proofErr w:type="gramStart"/>
      <w:r>
        <w:rPr>
          <w:rFonts w:ascii="Arial" w:hAnsi="Arial" w:cs="Arial"/>
          <w:i/>
        </w:rPr>
        <w:t>n</w:t>
      </w:r>
      <w:r w:rsidR="002627E6" w:rsidRPr="00F063EB">
        <w:rPr>
          <w:rFonts w:ascii="Arial" w:hAnsi="Arial" w:cs="Arial"/>
          <w:i/>
        </w:rPr>
        <w:t>os</w:t>
      </w:r>
      <w:proofErr w:type="gramEnd"/>
      <w:r w:rsidR="002627E6" w:rsidRPr="00F063EB">
        <w:rPr>
          <w:rFonts w:ascii="Arial" w:hAnsi="Arial" w:cs="Arial"/>
          <w:i/>
        </w:rPr>
        <w:t xml:space="preserve"> legaron la guitarra, la huella y la sortija.</w:t>
      </w:r>
    </w:p>
    <w:p w:rsidR="002627E6" w:rsidRPr="00F063EB" w:rsidRDefault="002627E6" w:rsidP="00F063EB">
      <w:pPr>
        <w:pStyle w:val="Sinespaciado"/>
        <w:jc w:val="center"/>
        <w:rPr>
          <w:rFonts w:ascii="Arial" w:hAnsi="Arial" w:cs="Arial"/>
          <w:i/>
        </w:rPr>
      </w:pPr>
      <w:r w:rsidRPr="00F063EB">
        <w:rPr>
          <w:rFonts w:ascii="Arial" w:hAnsi="Arial" w:cs="Arial"/>
          <w:i/>
        </w:rPr>
        <w:t>Por eso espero que nunca ningún bona</w:t>
      </w:r>
      <w:r w:rsidR="00F063EB">
        <w:rPr>
          <w:rFonts w:ascii="Arial" w:hAnsi="Arial" w:cs="Arial"/>
          <w:i/>
        </w:rPr>
        <w:t>e</w:t>
      </w:r>
      <w:r w:rsidRPr="00F063EB">
        <w:rPr>
          <w:rFonts w:ascii="Arial" w:hAnsi="Arial" w:cs="Arial"/>
          <w:i/>
        </w:rPr>
        <w:t>rense olvide,</w:t>
      </w:r>
    </w:p>
    <w:p w:rsidR="002627E6" w:rsidRPr="00F063EB" w:rsidRDefault="00F063EB" w:rsidP="00F063EB">
      <w:pPr>
        <w:pStyle w:val="Sinespaciado"/>
        <w:jc w:val="center"/>
        <w:rPr>
          <w:rFonts w:ascii="Arial" w:hAnsi="Arial" w:cs="Arial"/>
          <w:i/>
        </w:rPr>
      </w:pPr>
      <w:proofErr w:type="gramStart"/>
      <w:r>
        <w:rPr>
          <w:rFonts w:ascii="Arial" w:hAnsi="Arial" w:cs="Arial"/>
          <w:i/>
        </w:rPr>
        <w:t>q</w:t>
      </w:r>
      <w:r w:rsidR="002627E6" w:rsidRPr="00F063EB">
        <w:rPr>
          <w:rFonts w:ascii="Arial" w:hAnsi="Arial" w:cs="Arial"/>
          <w:i/>
        </w:rPr>
        <w:t>ue</w:t>
      </w:r>
      <w:proofErr w:type="gramEnd"/>
      <w:r w:rsidR="002627E6" w:rsidRPr="00F063EB">
        <w:rPr>
          <w:rFonts w:ascii="Arial" w:hAnsi="Arial" w:cs="Arial"/>
          <w:i/>
        </w:rPr>
        <w:t xml:space="preserve"> pertenece a esta tierra, que si la quiere, la cuide,</w:t>
      </w:r>
    </w:p>
    <w:p w:rsidR="002627E6" w:rsidRPr="00F063EB" w:rsidRDefault="00F063EB" w:rsidP="00F063EB">
      <w:pPr>
        <w:pStyle w:val="Sinespaciado"/>
        <w:jc w:val="center"/>
        <w:rPr>
          <w:rFonts w:ascii="Arial" w:hAnsi="Arial" w:cs="Arial"/>
          <w:i/>
        </w:rPr>
      </w:pPr>
      <w:proofErr w:type="gramStart"/>
      <w:r>
        <w:rPr>
          <w:rFonts w:ascii="Arial" w:hAnsi="Arial" w:cs="Arial"/>
          <w:i/>
        </w:rPr>
        <w:t>q</w:t>
      </w:r>
      <w:r w:rsidR="002627E6" w:rsidRPr="00F063EB">
        <w:rPr>
          <w:rFonts w:ascii="Arial" w:hAnsi="Arial" w:cs="Arial"/>
          <w:i/>
        </w:rPr>
        <w:t>ue</w:t>
      </w:r>
      <w:proofErr w:type="gramEnd"/>
      <w:r w:rsidR="002627E6" w:rsidRPr="00F063EB">
        <w:rPr>
          <w:rFonts w:ascii="Arial" w:hAnsi="Arial" w:cs="Arial"/>
          <w:i/>
        </w:rPr>
        <w:t xml:space="preserve"> </w:t>
      </w:r>
      <w:r>
        <w:rPr>
          <w:rFonts w:ascii="Arial" w:hAnsi="Arial" w:cs="Arial"/>
          <w:i/>
        </w:rPr>
        <w:t>s</w:t>
      </w:r>
      <w:r w:rsidR="002627E6" w:rsidRPr="00F063EB">
        <w:rPr>
          <w:rFonts w:ascii="Arial" w:hAnsi="Arial" w:cs="Arial"/>
          <w:i/>
        </w:rPr>
        <w:t xml:space="preserve">ólo el trabajo </w:t>
      </w:r>
      <w:r w:rsidRPr="00F063EB">
        <w:rPr>
          <w:rFonts w:ascii="Arial" w:hAnsi="Arial" w:cs="Arial"/>
          <w:i/>
        </w:rPr>
        <w:t>nuestro</w:t>
      </w:r>
      <w:r w:rsidR="002627E6" w:rsidRPr="00F063EB">
        <w:rPr>
          <w:rFonts w:ascii="Arial" w:hAnsi="Arial" w:cs="Arial"/>
          <w:i/>
        </w:rPr>
        <w:t xml:space="preserve"> sin odios </w:t>
      </w:r>
      <w:r>
        <w:rPr>
          <w:rFonts w:ascii="Arial" w:hAnsi="Arial" w:cs="Arial"/>
          <w:i/>
        </w:rPr>
        <w:t>y s</w:t>
      </w:r>
      <w:r w:rsidR="002627E6" w:rsidRPr="00F063EB">
        <w:rPr>
          <w:rFonts w:ascii="Arial" w:hAnsi="Arial" w:cs="Arial"/>
          <w:i/>
        </w:rPr>
        <w:t>i</w:t>
      </w:r>
      <w:r>
        <w:rPr>
          <w:rFonts w:ascii="Arial" w:hAnsi="Arial" w:cs="Arial"/>
          <w:i/>
        </w:rPr>
        <w:t>n</w:t>
      </w:r>
      <w:r w:rsidR="002627E6" w:rsidRPr="00F063EB">
        <w:rPr>
          <w:rFonts w:ascii="Arial" w:hAnsi="Arial" w:cs="Arial"/>
          <w:i/>
        </w:rPr>
        <w:t xml:space="preserve"> rencores,</w:t>
      </w:r>
    </w:p>
    <w:p w:rsidR="002627E6" w:rsidRPr="00F063EB" w:rsidRDefault="00F063EB" w:rsidP="00F063EB">
      <w:pPr>
        <w:pStyle w:val="Sinespaciado"/>
        <w:jc w:val="center"/>
        <w:rPr>
          <w:rFonts w:ascii="Arial" w:hAnsi="Arial" w:cs="Arial"/>
          <w:i/>
        </w:rPr>
      </w:pPr>
      <w:proofErr w:type="gramStart"/>
      <w:r>
        <w:rPr>
          <w:rFonts w:ascii="Arial" w:hAnsi="Arial" w:cs="Arial"/>
          <w:i/>
        </w:rPr>
        <w:t>h</w:t>
      </w:r>
      <w:r w:rsidR="002627E6" w:rsidRPr="00F063EB">
        <w:rPr>
          <w:rFonts w:ascii="Arial" w:hAnsi="Arial" w:cs="Arial"/>
          <w:i/>
        </w:rPr>
        <w:t>ará</w:t>
      </w:r>
      <w:proofErr w:type="gramEnd"/>
      <w:r w:rsidR="002627E6" w:rsidRPr="00F063EB">
        <w:rPr>
          <w:rFonts w:ascii="Arial" w:hAnsi="Arial" w:cs="Arial"/>
          <w:i/>
        </w:rPr>
        <w:t xml:space="preserve"> </w:t>
      </w:r>
      <w:r>
        <w:rPr>
          <w:rFonts w:ascii="Arial" w:hAnsi="Arial" w:cs="Arial"/>
          <w:i/>
        </w:rPr>
        <w:t>que estemos al frente</w:t>
      </w:r>
      <w:r w:rsidR="002627E6" w:rsidRPr="00F063EB">
        <w:rPr>
          <w:rFonts w:ascii="Arial" w:hAnsi="Arial" w:cs="Arial"/>
          <w:i/>
        </w:rPr>
        <w:t xml:space="preserve"> ¡y seamos </w:t>
      </w:r>
      <w:r w:rsidRPr="00F063EB">
        <w:rPr>
          <w:rFonts w:ascii="Arial" w:hAnsi="Arial" w:cs="Arial"/>
          <w:i/>
        </w:rPr>
        <w:t>los</w:t>
      </w:r>
      <w:r w:rsidR="002627E6" w:rsidRPr="00F063EB">
        <w:rPr>
          <w:rFonts w:ascii="Arial" w:hAnsi="Arial" w:cs="Arial"/>
          <w:i/>
        </w:rPr>
        <w:t xml:space="preserve"> mejores!</w:t>
      </w:r>
    </w:p>
    <w:p w:rsidR="00ED403D" w:rsidRPr="00F063EB" w:rsidRDefault="00ED403D" w:rsidP="004C625F">
      <w:pPr>
        <w:pStyle w:val="Sinespaciado"/>
        <w:spacing w:line="360" w:lineRule="auto"/>
        <w:jc w:val="both"/>
        <w:rPr>
          <w:rFonts w:ascii="Arial" w:hAnsi="Arial" w:cs="Arial"/>
          <w:b/>
        </w:rPr>
      </w:pPr>
      <w:r>
        <w:rPr>
          <w:rFonts w:ascii="Arial" w:hAnsi="Arial" w:cs="Arial"/>
          <w:b/>
        </w:rPr>
        <w:lastRenderedPageBreak/>
        <w:t>La l</w:t>
      </w:r>
      <w:r w:rsidRPr="00F063EB">
        <w:rPr>
          <w:rFonts w:ascii="Arial" w:hAnsi="Arial" w:cs="Arial"/>
          <w:b/>
        </w:rPr>
        <w:t xml:space="preserve">ogística </w:t>
      </w:r>
      <w:r>
        <w:rPr>
          <w:rFonts w:ascii="Arial" w:hAnsi="Arial" w:cs="Arial"/>
          <w:b/>
        </w:rPr>
        <w:t xml:space="preserve">del Plan </w:t>
      </w:r>
    </w:p>
    <w:p w:rsidR="00ED403D" w:rsidRPr="002627E6" w:rsidRDefault="00ED403D" w:rsidP="004C625F">
      <w:pPr>
        <w:pStyle w:val="Sinespaciado"/>
        <w:spacing w:line="360" w:lineRule="auto"/>
        <w:jc w:val="both"/>
        <w:rPr>
          <w:rFonts w:ascii="Arial" w:hAnsi="Arial" w:cs="Arial"/>
        </w:rPr>
      </w:pPr>
      <w:r w:rsidRPr="002627E6">
        <w:rPr>
          <w:rFonts w:ascii="Arial" w:hAnsi="Arial" w:cs="Arial"/>
        </w:rPr>
        <w:t>Dada la envergadura del Programa se conformó una importante estructura logística que incluyó la capacitación del personal y la formulación de manuales de procedimiento. Se trabajó con mucho detalle l</w:t>
      </w:r>
      <w:r>
        <w:rPr>
          <w:rFonts w:ascii="Arial" w:hAnsi="Arial" w:cs="Arial"/>
        </w:rPr>
        <w:t xml:space="preserve">a organización de la amplia comitiva del </w:t>
      </w:r>
      <w:r w:rsidRPr="002627E6">
        <w:rPr>
          <w:rFonts w:ascii="Arial" w:hAnsi="Arial" w:cs="Arial"/>
        </w:rPr>
        <w:t xml:space="preserve">viaje y la planificación de la estadía de niños </w:t>
      </w:r>
      <w:r>
        <w:rPr>
          <w:rFonts w:ascii="Arial" w:hAnsi="Arial" w:cs="Arial"/>
        </w:rPr>
        <w:t xml:space="preserve">y </w:t>
      </w:r>
      <w:r w:rsidR="00C61219">
        <w:rPr>
          <w:rFonts w:ascii="Arial" w:hAnsi="Arial" w:cs="Arial"/>
        </w:rPr>
        <w:t xml:space="preserve">de </w:t>
      </w:r>
      <w:r>
        <w:rPr>
          <w:rFonts w:ascii="Arial" w:hAnsi="Arial" w:cs="Arial"/>
        </w:rPr>
        <w:t xml:space="preserve">docentes y para eso se contrataron </w:t>
      </w:r>
      <w:r w:rsidRPr="002627E6">
        <w:rPr>
          <w:rFonts w:ascii="Arial" w:hAnsi="Arial" w:cs="Arial"/>
        </w:rPr>
        <w:t>supervisores de servicios y de acompañamiento docente y pedagógico (1 profesor cada 10 alumnos). Se planificó</w:t>
      </w:r>
      <w:r>
        <w:rPr>
          <w:rFonts w:ascii="Arial" w:hAnsi="Arial" w:cs="Arial"/>
        </w:rPr>
        <w:t xml:space="preserve"> con antelación</w:t>
      </w:r>
      <w:r w:rsidRPr="002627E6">
        <w:rPr>
          <w:rFonts w:ascii="Arial" w:hAnsi="Arial" w:cs="Arial"/>
        </w:rPr>
        <w:t xml:space="preserve"> la seguridad </w:t>
      </w:r>
      <w:r>
        <w:rPr>
          <w:rFonts w:ascii="Arial" w:hAnsi="Arial" w:cs="Arial"/>
        </w:rPr>
        <w:t xml:space="preserve">de los participantes </w:t>
      </w:r>
      <w:r w:rsidRPr="002627E6">
        <w:rPr>
          <w:rFonts w:ascii="Arial" w:hAnsi="Arial" w:cs="Arial"/>
        </w:rPr>
        <w:t xml:space="preserve">y la cobertura sanitaria durante las 24 </w:t>
      </w:r>
      <w:proofErr w:type="spellStart"/>
      <w:r w:rsidRPr="002627E6">
        <w:rPr>
          <w:rFonts w:ascii="Arial" w:hAnsi="Arial" w:cs="Arial"/>
        </w:rPr>
        <w:t>hs</w:t>
      </w:r>
      <w:proofErr w:type="spellEnd"/>
      <w:r w:rsidRPr="002627E6">
        <w:rPr>
          <w:rFonts w:ascii="Arial" w:hAnsi="Arial" w:cs="Arial"/>
        </w:rPr>
        <w:t xml:space="preserve">, entre otros temas. </w:t>
      </w:r>
    </w:p>
    <w:p w:rsidR="00ED403D" w:rsidRPr="002627E6" w:rsidRDefault="00ED403D" w:rsidP="00ED403D">
      <w:pPr>
        <w:pStyle w:val="Sinespaciado"/>
        <w:spacing w:line="360" w:lineRule="auto"/>
        <w:jc w:val="both"/>
        <w:rPr>
          <w:rFonts w:ascii="Arial" w:hAnsi="Arial" w:cs="Arial"/>
        </w:rPr>
      </w:pPr>
      <w:r w:rsidRPr="002627E6">
        <w:rPr>
          <w:rFonts w:ascii="Arial" w:hAnsi="Arial" w:cs="Arial"/>
        </w:rPr>
        <w:t>Luego de la primera experiencia</w:t>
      </w:r>
      <w:r>
        <w:rPr>
          <w:rFonts w:ascii="Arial" w:hAnsi="Arial" w:cs="Arial"/>
        </w:rPr>
        <w:t xml:space="preserve"> de 1993</w:t>
      </w:r>
      <w:r w:rsidRPr="002627E6">
        <w:rPr>
          <w:rFonts w:ascii="Arial" w:hAnsi="Arial" w:cs="Arial"/>
        </w:rPr>
        <w:t xml:space="preserve">, se tomó la determinación de </w:t>
      </w:r>
      <w:r w:rsidR="00C61219">
        <w:rPr>
          <w:rFonts w:ascii="Arial" w:hAnsi="Arial" w:cs="Arial"/>
        </w:rPr>
        <w:t>utilizar</w:t>
      </w:r>
      <w:r w:rsidRPr="002627E6">
        <w:rPr>
          <w:rFonts w:ascii="Arial" w:hAnsi="Arial" w:cs="Arial"/>
        </w:rPr>
        <w:t xml:space="preserve"> los hoteles de los sindicatos que eran de mayor envergadura</w:t>
      </w:r>
      <w:r>
        <w:rPr>
          <w:rFonts w:ascii="Arial" w:hAnsi="Arial" w:cs="Arial"/>
        </w:rPr>
        <w:t xml:space="preserve"> que los privados</w:t>
      </w:r>
      <w:r w:rsidRPr="002627E6">
        <w:rPr>
          <w:rFonts w:ascii="Arial" w:hAnsi="Arial" w:cs="Arial"/>
        </w:rPr>
        <w:t>, tenía</w:t>
      </w:r>
      <w:r>
        <w:rPr>
          <w:rFonts w:ascii="Arial" w:hAnsi="Arial" w:cs="Arial"/>
        </w:rPr>
        <w:t>n</w:t>
      </w:r>
      <w:r w:rsidRPr="002627E6">
        <w:rPr>
          <w:rFonts w:ascii="Arial" w:hAnsi="Arial" w:cs="Arial"/>
        </w:rPr>
        <w:t xml:space="preserve"> comedores más amplios y s</w:t>
      </w:r>
      <w:r>
        <w:rPr>
          <w:rFonts w:ascii="Arial" w:hAnsi="Arial" w:cs="Arial"/>
        </w:rPr>
        <w:t xml:space="preserve">u personal estaba preparado para recibir </w:t>
      </w:r>
      <w:r w:rsidRPr="002627E6">
        <w:rPr>
          <w:rFonts w:ascii="Arial" w:hAnsi="Arial" w:cs="Arial"/>
        </w:rPr>
        <w:t>turismo social. Esta</w:t>
      </w:r>
      <w:r>
        <w:rPr>
          <w:rFonts w:ascii="Arial" w:hAnsi="Arial" w:cs="Arial"/>
        </w:rPr>
        <w:t>s</w:t>
      </w:r>
      <w:r w:rsidRPr="002627E6">
        <w:rPr>
          <w:rFonts w:ascii="Arial" w:hAnsi="Arial" w:cs="Arial"/>
        </w:rPr>
        <w:t xml:space="preserve"> característica</w:t>
      </w:r>
      <w:r>
        <w:rPr>
          <w:rFonts w:ascii="Arial" w:hAnsi="Arial" w:cs="Arial"/>
        </w:rPr>
        <w:t>s hoteler</w:t>
      </w:r>
      <w:r w:rsidR="00C61219">
        <w:rPr>
          <w:rFonts w:ascii="Arial" w:hAnsi="Arial" w:cs="Arial"/>
        </w:rPr>
        <w:t xml:space="preserve">as facilitaban la organización y </w:t>
      </w:r>
      <w:r w:rsidRPr="002627E6">
        <w:rPr>
          <w:rFonts w:ascii="Arial" w:hAnsi="Arial" w:cs="Arial"/>
        </w:rPr>
        <w:t>evitaba</w:t>
      </w:r>
      <w:r>
        <w:rPr>
          <w:rFonts w:ascii="Arial" w:hAnsi="Arial" w:cs="Arial"/>
        </w:rPr>
        <w:t>n</w:t>
      </w:r>
      <w:r w:rsidRPr="002627E6">
        <w:rPr>
          <w:rFonts w:ascii="Arial" w:hAnsi="Arial" w:cs="Arial"/>
        </w:rPr>
        <w:t xml:space="preserve"> desdoblar los cursos o tener que moviliza</w:t>
      </w:r>
      <w:r>
        <w:rPr>
          <w:rFonts w:ascii="Arial" w:hAnsi="Arial" w:cs="Arial"/>
        </w:rPr>
        <w:t>r</w:t>
      </w:r>
      <w:r w:rsidR="00C61219">
        <w:rPr>
          <w:rFonts w:ascii="Arial" w:hAnsi="Arial" w:cs="Arial"/>
        </w:rPr>
        <w:t xml:space="preserve"> a </w:t>
      </w:r>
      <w:r>
        <w:rPr>
          <w:rFonts w:ascii="Arial" w:hAnsi="Arial" w:cs="Arial"/>
        </w:rPr>
        <w:t>l</w:t>
      </w:r>
      <w:r w:rsidRPr="002627E6">
        <w:rPr>
          <w:rFonts w:ascii="Arial" w:hAnsi="Arial" w:cs="Arial"/>
        </w:rPr>
        <w:t xml:space="preserve">os </w:t>
      </w:r>
      <w:r w:rsidR="00C61219">
        <w:rPr>
          <w:rFonts w:ascii="Arial" w:hAnsi="Arial" w:cs="Arial"/>
        </w:rPr>
        <w:t xml:space="preserve">jóvenes </w:t>
      </w:r>
      <w:r>
        <w:rPr>
          <w:rFonts w:ascii="Arial" w:hAnsi="Arial" w:cs="Arial"/>
        </w:rPr>
        <w:t xml:space="preserve">a la hora de </w:t>
      </w:r>
      <w:r w:rsidRPr="002627E6">
        <w:rPr>
          <w:rFonts w:ascii="Arial" w:hAnsi="Arial" w:cs="Arial"/>
        </w:rPr>
        <w:t xml:space="preserve">comer.  </w:t>
      </w:r>
    </w:p>
    <w:p w:rsidR="00ED403D" w:rsidRDefault="00ED403D" w:rsidP="00ED403D">
      <w:pPr>
        <w:pStyle w:val="Sinespaciado"/>
        <w:spacing w:line="360" w:lineRule="auto"/>
        <w:jc w:val="both"/>
        <w:rPr>
          <w:rFonts w:ascii="Arial" w:hAnsi="Arial" w:cs="Arial"/>
        </w:rPr>
      </w:pPr>
      <w:r w:rsidRPr="002627E6">
        <w:rPr>
          <w:rFonts w:ascii="Arial" w:hAnsi="Arial" w:cs="Arial"/>
        </w:rPr>
        <w:t xml:space="preserve">El menú fue evaluado nutricionalmente y los proveedores se obligaban a cumplir un servicio de calidad del almuerzo, cena, desayuno y </w:t>
      </w:r>
      <w:r>
        <w:rPr>
          <w:rFonts w:ascii="Arial" w:hAnsi="Arial" w:cs="Arial"/>
        </w:rPr>
        <w:t xml:space="preserve">de la </w:t>
      </w:r>
      <w:r w:rsidRPr="002627E6">
        <w:rPr>
          <w:rFonts w:ascii="Arial" w:hAnsi="Arial" w:cs="Arial"/>
        </w:rPr>
        <w:t xml:space="preserve">merienda que </w:t>
      </w:r>
      <w:r>
        <w:rPr>
          <w:rFonts w:ascii="Arial" w:hAnsi="Arial" w:cs="Arial"/>
        </w:rPr>
        <w:t xml:space="preserve">era </w:t>
      </w:r>
      <w:r w:rsidRPr="002627E6">
        <w:rPr>
          <w:rFonts w:ascii="Arial" w:hAnsi="Arial" w:cs="Arial"/>
        </w:rPr>
        <w:t>preparada en viandas para facilitar las excursiones.</w:t>
      </w:r>
    </w:p>
    <w:p w:rsidR="009858DA" w:rsidRDefault="009858DA" w:rsidP="002627E6">
      <w:pPr>
        <w:pStyle w:val="Sinespaciado"/>
        <w:jc w:val="both"/>
        <w:rPr>
          <w:rFonts w:ascii="Arial" w:hAnsi="Arial" w:cs="Arial"/>
        </w:rPr>
      </w:pPr>
    </w:p>
    <w:p w:rsidR="00572085" w:rsidRDefault="00572085" w:rsidP="002627E6">
      <w:pPr>
        <w:pStyle w:val="Sinespaciado"/>
        <w:jc w:val="both"/>
        <w:rPr>
          <w:rFonts w:ascii="Arial" w:hAnsi="Arial" w:cs="Arial"/>
        </w:rPr>
      </w:pPr>
    </w:p>
    <w:p w:rsidR="00572085" w:rsidRDefault="00572085" w:rsidP="00572085">
      <w:pPr>
        <w:pStyle w:val="Sinespaciado"/>
        <w:spacing w:line="360" w:lineRule="auto"/>
        <w:jc w:val="both"/>
        <w:rPr>
          <w:rFonts w:ascii="Arial" w:hAnsi="Arial" w:cs="Arial"/>
        </w:rPr>
      </w:pPr>
      <w:r>
        <w:rPr>
          <w:rFonts w:ascii="Arial" w:hAnsi="Arial" w:cs="Arial"/>
        </w:rPr>
        <w:t>A más de dos décadas de implementado el PIBES y en pleno siglo XXI, la deuda social con los niños de la provincia sigue siendo inmensa y la mitad de ellos es pobre</w:t>
      </w:r>
      <w:r w:rsidR="00A54A2D">
        <w:rPr>
          <w:rFonts w:ascii="Arial" w:hAnsi="Arial" w:cs="Arial"/>
        </w:rPr>
        <w:t>.</w:t>
      </w:r>
      <w:r>
        <w:rPr>
          <w:rFonts w:ascii="Arial" w:hAnsi="Arial" w:cs="Arial"/>
        </w:rPr>
        <w:t xml:space="preserve">  Para empezar a saldar este terrible drama, </w:t>
      </w:r>
      <w:r w:rsidR="00A54A2D">
        <w:rPr>
          <w:rFonts w:ascii="Arial" w:hAnsi="Arial" w:cs="Arial"/>
        </w:rPr>
        <w:t>es necesario forjar</w:t>
      </w:r>
      <w:r>
        <w:rPr>
          <w:rFonts w:ascii="Arial" w:hAnsi="Arial" w:cs="Arial"/>
        </w:rPr>
        <w:t xml:space="preserve"> </w:t>
      </w:r>
      <w:r w:rsidR="00A54A2D">
        <w:rPr>
          <w:rFonts w:ascii="Arial" w:hAnsi="Arial" w:cs="Arial"/>
        </w:rPr>
        <w:t>una</w:t>
      </w:r>
      <w:r>
        <w:rPr>
          <w:rFonts w:ascii="Arial" w:hAnsi="Arial" w:cs="Arial"/>
        </w:rPr>
        <w:t xml:space="preserve"> identidad bonaerense que nos marque un rumbo</w:t>
      </w:r>
      <w:r w:rsidR="00A54A2D">
        <w:rPr>
          <w:rFonts w:ascii="Arial" w:hAnsi="Arial" w:cs="Arial"/>
        </w:rPr>
        <w:t xml:space="preserve">, </w:t>
      </w:r>
      <w:r w:rsidR="00811621">
        <w:rPr>
          <w:rFonts w:ascii="Arial" w:hAnsi="Arial" w:cs="Arial"/>
        </w:rPr>
        <w:t>que nos dé</w:t>
      </w:r>
      <w:r w:rsidR="00A54A2D">
        <w:rPr>
          <w:rFonts w:ascii="Arial" w:hAnsi="Arial" w:cs="Arial"/>
        </w:rPr>
        <w:t xml:space="preserve"> una </w:t>
      </w:r>
      <w:r w:rsidR="00811621">
        <w:rPr>
          <w:rFonts w:ascii="Arial" w:hAnsi="Arial" w:cs="Arial"/>
        </w:rPr>
        <w:t xml:space="preserve">renovada </w:t>
      </w:r>
      <w:r w:rsidR="00A54A2D">
        <w:rPr>
          <w:rFonts w:ascii="Arial" w:hAnsi="Arial" w:cs="Arial"/>
        </w:rPr>
        <w:t>ética de convivencia</w:t>
      </w:r>
      <w:r w:rsidR="00811621">
        <w:rPr>
          <w:rFonts w:ascii="Arial" w:hAnsi="Arial" w:cs="Arial"/>
        </w:rPr>
        <w:t xml:space="preserve"> humana</w:t>
      </w:r>
      <w:r w:rsidR="00A54A2D">
        <w:rPr>
          <w:rFonts w:ascii="Arial" w:hAnsi="Arial" w:cs="Arial"/>
        </w:rPr>
        <w:t xml:space="preserve"> y que nos otorgue una </w:t>
      </w:r>
      <w:r w:rsidR="00811621">
        <w:rPr>
          <w:rFonts w:ascii="Arial" w:hAnsi="Arial" w:cs="Arial"/>
        </w:rPr>
        <w:t xml:space="preserve">nueva </w:t>
      </w:r>
      <w:r w:rsidR="00A54A2D">
        <w:rPr>
          <w:rFonts w:ascii="Arial" w:hAnsi="Arial" w:cs="Arial"/>
        </w:rPr>
        <w:t>fe</w:t>
      </w:r>
      <w:r w:rsidR="00811621">
        <w:rPr>
          <w:rFonts w:ascii="Arial" w:hAnsi="Arial" w:cs="Arial"/>
        </w:rPr>
        <w:t xml:space="preserve"> para encarar la </w:t>
      </w:r>
      <w:r w:rsidR="00BB1A5A">
        <w:rPr>
          <w:rFonts w:ascii="Arial" w:hAnsi="Arial" w:cs="Arial"/>
        </w:rPr>
        <w:t xml:space="preserve">necesaria e </w:t>
      </w:r>
      <w:r w:rsidR="00811621">
        <w:rPr>
          <w:rFonts w:ascii="Arial" w:hAnsi="Arial" w:cs="Arial"/>
        </w:rPr>
        <w:t>impostergable refundación de nuestra tierra</w:t>
      </w:r>
      <w:r w:rsidR="00A54A2D">
        <w:rPr>
          <w:rFonts w:ascii="Arial" w:hAnsi="Arial" w:cs="Arial"/>
        </w:rPr>
        <w:t xml:space="preserve">. </w:t>
      </w:r>
    </w:p>
    <w:p w:rsidR="00572085" w:rsidRPr="002627E6" w:rsidRDefault="00572085" w:rsidP="002627E6">
      <w:pPr>
        <w:pStyle w:val="Sinespaciado"/>
        <w:jc w:val="both"/>
        <w:rPr>
          <w:rFonts w:ascii="Arial" w:hAnsi="Arial" w:cs="Arial"/>
        </w:rPr>
      </w:pPr>
    </w:p>
    <w:p w:rsidR="00DD3530" w:rsidRPr="00ED403D" w:rsidRDefault="00DD3530" w:rsidP="00C61219">
      <w:pPr>
        <w:pStyle w:val="Sinespaciado"/>
        <w:spacing w:line="360" w:lineRule="auto"/>
        <w:jc w:val="both"/>
        <w:rPr>
          <w:rFonts w:ascii="Arial" w:hAnsi="Arial" w:cs="Arial"/>
          <w:b/>
        </w:rPr>
      </w:pPr>
      <w:r w:rsidRPr="00ED403D">
        <w:rPr>
          <w:rFonts w:ascii="Arial" w:hAnsi="Arial" w:cs="Arial"/>
          <w:b/>
        </w:rPr>
        <w:t xml:space="preserve">Bibliografía </w:t>
      </w:r>
    </w:p>
    <w:p w:rsidR="000A632E" w:rsidRPr="002627E6" w:rsidRDefault="000A632E" w:rsidP="00C61219">
      <w:pPr>
        <w:pStyle w:val="Sinespaciado"/>
        <w:spacing w:line="360" w:lineRule="auto"/>
        <w:jc w:val="both"/>
        <w:rPr>
          <w:rFonts w:ascii="Arial" w:hAnsi="Arial" w:cs="Arial"/>
        </w:rPr>
      </w:pPr>
      <w:r w:rsidRPr="002627E6">
        <w:rPr>
          <w:rFonts w:ascii="Arial" w:hAnsi="Arial" w:cs="Arial"/>
        </w:rPr>
        <w:t xml:space="preserve">PIBES </w:t>
      </w:r>
      <w:r w:rsidR="001E4190" w:rsidRPr="002627E6">
        <w:rPr>
          <w:rFonts w:ascii="Arial" w:hAnsi="Arial" w:cs="Arial"/>
        </w:rPr>
        <w:t>(</w:t>
      </w:r>
      <w:r w:rsidRPr="002627E6">
        <w:rPr>
          <w:rFonts w:ascii="Arial" w:hAnsi="Arial" w:cs="Arial"/>
        </w:rPr>
        <w:t>1995</w:t>
      </w:r>
      <w:r w:rsidR="001E4190" w:rsidRPr="002627E6">
        <w:rPr>
          <w:rFonts w:ascii="Arial" w:hAnsi="Arial" w:cs="Arial"/>
        </w:rPr>
        <w:t>)</w:t>
      </w:r>
      <w:r w:rsidRPr="002627E6">
        <w:rPr>
          <w:rFonts w:ascii="Arial" w:hAnsi="Arial" w:cs="Arial"/>
        </w:rPr>
        <w:t xml:space="preserve">, </w:t>
      </w:r>
      <w:r w:rsidRPr="002627E6">
        <w:rPr>
          <w:rFonts w:ascii="Arial" w:hAnsi="Arial" w:cs="Arial"/>
          <w:i/>
        </w:rPr>
        <w:t>Informe General</w:t>
      </w:r>
      <w:r w:rsidRPr="002627E6">
        <w:rPr>
          <w:rFonts w:ascii="Arial" w:hAnsi="Arial" w:cs="Arial"/>
        </w:rPr>
        <w:t>, Dirección Ge</w:t>
      </w:r>
      <w:r w:rsidR="00572085">
        <w:rPr>
          <w:rFonts w:ascii="Arial" w:hAnsi="Arial" w:cs="Arial"/>
        </w:rPr>
        <w:t xml:space="preserve">neral de Cultura y Educación, </w:t>
      </w:r>
      <w:r w:rsidRPr="002627E6">
        <w:rPr>
          <w:rFonts w:ascii="Arial" w:hAnsi="Arial" w:cs="Arial"/>
        </w:rPr>
        <w:t>Provincia de Buenos Aires.</w:t>
      </w:r>
    </w:p>
    <w:p w:rsidR="007811E2" w:rsidRPr="002627E6" w:rsidRDefault="00DD3530" w:rsidP="00C61219">
      <w:pPr>
        <w:pStyle w:val="Sinespaciado"/>
        <w:spacing w:line="360" w:lineRule="auto"/>
        <w:jc w:val="both"/>
        <w:rPr>
          <w:rFonts w:ascii="Arial" w:hAnsi="Arial" w:cs="Arial"/>
        </w:rPr>
      </w:pPr>
      <w:r w:rsidRPr="002627E6">
        <w:rPr>
          <w:rFonts w:ascii="Arial" w:hAnsi="Arial" w:cs="Arial"/>
        </w:rPr>
        <w:t xml:space="preserve">PIBES </w:t>
      </w:r>
      <w:r w:rsidR="001E4190" w:rsidRPr="002627E6">
        <w:rPr>
          <w:rFonts w:ascii="Arial" w:hAnsi="Arial" w:cs="Arial"/>
        </w:rPr>
        <w:t>(</w:t>
      </w:r>
      <w:r w:rsidRPr="002627E6">
        <w:rPr>
          <w:rFonts w:ascii="Arial" w:hAnsi="Arial" w:cs="Arial"/>
        </w:rPr>
        <w:t>1996</w:t>
      </w:r>
      <w:r w:rsidR="001E4190" w:rsidRPr="002627E6">
        <w:rPr>
          <w:rFonts w:ascii="Arial" w:hAnsi="Arial" w:cs="Arial"/>
        </w:rPr>
        <w:t>)</w:t>
      </w:r>
      <w:r w:rsidRPr="002627E6">
        <w:rPr>
          <w:rFonts w:ascii="Arial" w:hAnsi="Arial" w:cs="Arial"/>
        </w:rPr>
        <w:t xml:space="preserve">, </w:t>
      </w:r>
      <w:r w:rsidRPr="002627E6">
        <w:rPr>
          <w:rFonts w:ascii="Arial" w:hAnsi="Arial" w:cs="Arial"/>
          <w:i/>
        </w:rPr>
        <w:t>Programa Infantil Bonaerense Educativo solidario</w:t>
      </w:r>
      <w:r w:rsidRPr="002627E6">
        <w:rPr>
          <w:rFonts w:ascii="Arial" w:hAnsi="Arial" w:cs="Arial"/>
        </w:rPr>
        <w:t>, Dirección General de Cultura y Educación, Departamento de Impresiones, Provincia de Buenos Aires</w:t>
      </w:r>
      <w:r w:rsidR="001E4190" w:rsidRPr="002627E6">
        <w:rPr>
          <w:rFonts w:ascii="Arial" w:hAnsi="Arial" w:cs="Arial"/>
        </w:rPr>
        <w:t>.</w:t>
      </w:r>
    </w:p>
    <w:p w:rsidR="001E4190" w:rsidRPr="002627E6" w:rsidRDefault="001E4190" w:rsidP="00C61219">
      <w:pPr>
        <w:pStyle w:val="Sinespaciado"/>
        <w:spacing w:line="360" w:lineRule="auto"/>
        <w:jc w:val="both"/>
        <w:rPr>
          <w:rFonts w:ascii="Arial" w:hAnsi="Arial" w:cs="Arial"/>
        </w:rPr>
      </w:pPr>
      <w:r w:rsidRPr="002627E6">
        <w:rPr>
          <w:rFonts w:ascii="Arial" w:hAnsi="Arial" w:cs="Arial"/>
        </w:rPr>
        <w:t>PIBES bonaerenses (1998) Años 1997 – 1998, Dirección General de Cultura y Educación, Departamento de Impresiones, Provincia de Buenos Aires.</w:t>
      </w:r>
    </w:p>
    <w:p w:rsidR="001E4190" w:rsidRPr="002627E6" w:rsidRDefault="001E4190" w:rsidP="00C61219">
      <w:pPr>
        <w:pStyle w:val="Sinespaciado"/>
        <w:spacing w:line="360" w:lineRule="auto"/>
        <w:jc w:val="both"/>
        <w:rPr>
          <w:rFonts w:ascii="Arial" w:hAnsi="Arial" w:cs="Arial"/>
        </w:rPr>
      </w:pPr>
      <w:r w:rsidRPr="002627E6">
        <w:rPr>
          <w:rFonts w:ascii="Arial" w:hAnsi="Arial" w:cs="Arial"/>
        </w:rPr>
        <w:t xml:space="preserve">Oviedo Ángel (2019) Entrevista personalizada. </w:t>
      </w:r>
    </w:p>
    <w:sectPr w:rsidR="001E4190" w:rsidRPr="002627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6A"/>
    <w:rsid w:val="00007B2C"/>
    <w:rsid w:val="0008216A"/>
    <w:rsid w:val="000A632E"/>
    <w:rsid w:val="000B11B8"/>
    <w:rsid w:val="000E1F23"/>
    <w:rsid w:val="00150FD6"/>
    <w:rsid w:val="001A689F"/>
    <w:rsid w:val="001E4190"/>
    <w:rsid w:val="00256BEB"/>
    <w:rsid w:val="002627E6"/>
    <w:rsid w:val="002B2C79"/>
    <w:rsid w:val="002C5DF8"/>
    <w:rsid w:val="002E02D9"/>
    <w:rsid w:val="00313E90"/>
    <w:rsid w:val="00343EE9"/>
    <w:rsid w:val="0037601A"/>
    <w:rsid w:val="003970AC"/>
    <w:rsid w:val="003F3CDE"/>
    <w:rsid w:val="00425CF4"/>
    <w:rsid w:val="004C625F"/>
    <w:rsid w:val="004D0E12"/>
    <w:rsid w:val="004E07EB"/>
    <w:rsid w:val="005149B6"/>
    <w:rsid w:val="00527CDC"/>
    <w:rsid w:val="00571C07"/>
    <w:rsid w:val="00572085"/>
    <w:rsid w:val="0058079A"/>
    <w:rsid w:val="005F21E6"/>
    <w:rsid w:val="00604DF8"/>
    <w:rsid w:val="00623B82"/>
    <w:rsid w:val="0064130D"/>
    <w:rsid w:val="00673511"/>
    <w:rsid w:val="00674BCB"/>
    <w:rsid w:val="006A53AC"/>
    <w:rsid w:val="006B7CB5"/>
    <w:rsid w:val="00737ABF"/>
    <w:rsid w:val="007404EA"/>
    <w:rsid w:val="007554B7"/>
    <w:rsid w:val="007811E2"/>
    <w:rsid w:val="00791254"/>
    <w:rsid w:val="007B4062"/>
    <w:rsid w:val="007C2151"/>
    <w:rsid w:val="007C4727"/>
    <w:rsid w:val="00806F2C"/>
    <w:rsid w:val="00810558"/>
    <w:rsid w:val="00811621"/>
    <w:rsid w:val="0086301A"/>
    <w:rsid w:val="00970148"/>
    <w:rsid w:val="009858DA"/>
    <w:rsid w:val="00A356B2"/>
    <w:rsid w:val="00A54A2D"/>
    <w:rsid w:val="00A74697"/>
    <w:rsid w:val="00A87753"/>
    <w:rsid w:val="00AE6ED3"/>
    <w:rsid w:val="00B13BA0"/>
    <w:rsid w:val="00B32116"/>
    <w:rsid w:val="00B60D6F"/>
    <w:rsid w:val="00BB1A5A"/>
    <w:rsid w:val="00C10A95"/>
    <w:rsid w:val="00C5731D"/>
    <w:rsid w:val="00C61219"/>
    <w:rsid w:val="00C830C6"/>
    <w:rsid w:val="00CE3008"/>
    <w:rsid w:val="00D220A7"/>
    <w:rsid w:val="00DC053E"/>
    <w:rsid w:val="00DD3530"/>
    <w:rsid w:val="00E3646F"/>
    <w:rsid w:val="00E6664E"/>
    <w:rsid w:val="00ED403D"/>
    <w:rsid w:val="00F063EB"/>
    <w:rsid w:val="00F1430B"/>
    <w:rsid w:val="00F22613"/>
    <w:rsid w:val="00FB083C"/>
    <w:rsid w:val="00FC39F9"/>
    <w:rsid w:val="00FF29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4BA69-7598-4465-B890-BA106734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216A"/>
    <w:pPr>
      <w:spacing w:after="0" w:line="240" w:lineRule="auto"/>
    </w:pPr>
  </w:style>
  <w:style w:type="table" w:styleId="Tablaconcuadrcula">
    <w:name w:val="Table Grid"/>
    <w:basedOn w:val="Tablanormal"/>
    <w:uiPriority w:val="39"/>
    <w:rsid w:val="007B4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8020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Aritz Recalde</dc:creator>
  <cp:keywords/>
  <dc:description/>
  <cp:lastModifiedBy>José Pestanha</cp:lastModifiedBy>
  <cp:revision>2</cp:revision>
  <dcterms:created xsi:type="dcterms:W3CDTF">2019-07-19T22:28:00Z</dcterms:created>
  <dcterms:modified xsi:type="dcterms:W3CDTF">2019-07-19T22:28:00Z</dcterms:modified>
</cp:coreProperties>
</file>